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DCB95" w14:textId="77777777" w:rsidR="00F7087B" w:rsidRPr="00F7087B" w:rsidRDefault="00997F14" w:rsidP="00F7087B">
      <w:pPr>
        <w:spacing w:line="240" w:lineRule="auto"/>
        <w:jc w:val="right"/>
        <w:rPr>
          <w:rFonts w:ascii="Corbel" w:hAnsi="Corbel"/>
          <w:bCs/>
          <w:i/>
        </w:rPr>
      </w:pPr>
      <w:r w:rsidRPr="0AA5A66F">
        <w:rPr>
          <w:rFonts w:ascii="Corbel" w:eastAsia="Corbel" w:hAnsi="Corbel" w:cs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F7087B" w:rsidRPr="00F7087B">
        <w:rPr>
          <w:rFonts w:ascii="Corbel" w:hAnsi="Corbel"/>
          <w:bCs/>
          <w:i/>
        </w:rPr>
        <w:t>Załącznik nr 1.5 do Zarządzenia Rektora UR nr 7/2023</w:t>
      </w:r>
    </w:p>
    <w:p w14:paraId="78B7EF83" w14:textId="77777777" w:rsidR="00F7087B" w:rsidRPr="00F7087B" w:rsidRDefault="00F7087B" w:rsidP="00F708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87B">
        <w:rPr>
          <w:rFonts w:ascii="Corbel" w:hAnsi="Corbel"/>
          <w:b/>
          <w:smallCaps/>
          <w:sz w:val="24"/>
          <w:szCs w:val="24"/>
        </w:rPr>
        <w:t>SYLABUS</w:t>
      </w:r>
    </w:p>
    <w:p w14:paraId="436C735E" w14:textId="6E711483" w:rsidR="00F7087B" w:rsidRPr="00F7087B" w:rsidRDefault="00F7087B" w:rsidP="00F7087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087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73154">
        <w:rPr>
          <w:rFonts w:ascii="Corbel" w:hAnsi="Corbel"/>
          <w:b/>
          <w:smallCaps/>
          <w:sz w:val="24"/>
          <w:szCs w:val="24"/>
        </w:rPr>
        <w:t>5</w:t>
      </w:r>
      <w:r w:rsidRPr="00F7087B">
        <w:rPr>
          <w:rFonts w:ascii="Corbel" w:hAnsi="Corbel"/>
          <w:b/>
          <w:smallCaps/>
          <w:sz w:val="24"/>
          <w:szCs w:val="24"/>
        </w:rPr>
        <w:t>-202</w:t>
      </w:r>
      <w:r w:rsidR="00073154">
        <w:rPr>
          <w:rFonts w:ascii="Corbel" w:hAnsi="Corbel"/>
          <w:b/>
          <w:smallCaps/>
          <w:sz w:val="24"/>
          <w:szCs w:val="24"/>
        </w:rPr>
        <w:t>8</w:t>
      </w:r>
    </w:p>
    <w:p w14:paraId="3292C3E0" w14:textId="77777777" w:rsidR="00F7087B" w:rsidRPr="00F7087B" w:rsidRDefault="00F7087B" w:rsidP="00F7087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F7087B">
        <w:rPr>
          <w:rFonts w:ascii="Corbel" w:hAnsi="Corbel"/>
          <w:i/>
          <w:sz w:val="20"/>
          <w:szCs w:val="20"/>
        </w:rPr>
        <w:t>(skrajne daty</w:t>
      </w:r>
      <w:r w:rsidRPr="00F7087B">
        <w:rPr>
          <w:rFonts w:ascii="Corbel" w:hAnsi="Corbel"/>
          <w:sz w:val="20"/>
          <w:szCs w:val="20"/>
        </w:rPr>
        <w:t>)</w:t>
      </w:r>
    </w:p>
    <w:p w14:paraId="739E95DA" w14:textId="2CBE7E31" w:rsidR="00A0478B" w:rsidRDefault="00A0478B" w:rsidP="00A0478B">
      <w:pPr>
        <w:spacing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07315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073154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1B384B" w:rsidRDefault="0071620A" w:rsidP="2A813E3B">
      <w:pPr>
        <w:pStyle w:val="Punktygwne"/>
        <w:spacing w:before="0" w:after="0"/>
        <w:ind w:left="708"/>
        <w:rPr>
          <w:rFonts w:ascii="Corbel" w:eastAsia="Corbel" w:hAnsi="Corbel" w:cs="Corbel"/>
          <w:color w:val="0070C0"/>
          <w:szCs w:val="24"/>
        </w:rPr>
      </w:pPr>
      <w:r w:rsidRPr="2A813E3B">
        <w:rPr>
          <w:rFonts w:ascii="Corbel" w:eastAsia="Corbel" w:hAnsi="Corbel" w:cs="Corbel"/>
          <w:szCs w:val="24"/>
        </w:rPr>
        <w:t xml:space="preserve">1. </w:t>
      </w:r>
      <w:r w:rsidR="0085747A" w:rsidRPr="2A813E3B">
        <w:rPr>
          <w:rFonts w:ascii="Corbel" w:eastAsia="Corbel" w:hAnsi="Corbel" w:cs="Corbel"/>
          <w:szCs w:val="24"/>
        </w:rPr>
        <w:t xml:space="preserve">Podstawowe </w:t>
      </w:r>
      <w:r w:rsidR="00445970" w:rsidRPr="2A813E3B">
        <w:rPr>
          <w:rFonts w:ascii="Corbel" w:eastAsia="Corbel" w:hAnsi="Corbel" w:cs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B384B" w14:paraId="30D4E7AB" w14:textId="77777777" w:rsidTr="2A813E3B">
        <w:tc>
          <w:tcPr>
            <w:tcW w:w="2694" w:type="dxa"/>
            <w:vAlign w:val="center"/>
          </w:tcPr>
          <w:p w14:paraId="59701564" w14:textId="77777777" w:rsidR="0085747A" w:rsidRPr="001B384B" w:rsidRDefault="00C05F44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FFCC3" w14:textId="77777777" w:rsidR="0085747A" w:rsidRPr="001B384B" w:rsidRDefault="00201502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Cs/>
                <w:sz w:val="24"/>
                <w:szCs w:val="24"/>
              </w:rPr>
              <w:t>P</w:t>
            </w:r>
            <w:r w:rsidR="00682276" w:rsidRPr="2A813E3B">
              <w:rPr>
                <w:rFonts w:ascii="Corbel" w:eastAsia="Corbel" w:hAnsi="Corbel" w:cs="Corbel"/>
                <w:bCs/>
                <w:sz w:val="24"/>
                <w:szCs w:val="24"/>
              </w:rPr>
              <w:t>odstawowe zagadnienia prawa dyplomatycznego i konsularnego</w:t>
            </w:r>
          </w:p>
        </w:tc>
      </w:tr>
      <w:tr w:rsidR="0085747A" w:rsidRPr="001B384B" w14:paraId="2AF19F36" w14:textId="77777777" w:rsidTr="2A813E3B">
        <w:tc>
          <w:tcPr>
            <w:tcW w:w="2694" w:type="dxa"/>
            <w:vAlign w:val="center"/>
          </w:tcPr>
          <w:p w14:paraId="4CA29152" w14:textId="77777777" w:rsidR="0085747A" w:rsidRPr="001B384B" w:rsidRDefault="00C05F44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Kod przedmiotu</w:t>
            </w:r>
            <w:r w:rsidR="0085747A"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D58BEC3" w14:textId="77777777" w:rsidR="0085747A" w:rsidRPr="001B384B" w:rsidRDefault="00A048D1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MK_17</w:t>
            </w:r>
          </w:p>
        </w:tc>
      </w:tr>
      <w:tr w:rsidR="0085747A" w:rsidRPr="001B384B" w14:paraId="5C0172EC" w14:textId="77777777" w:rsidTr="2A813E3B">
        <w:tc>
          <w:tcPr>
            <w:tcW w:w="2694" w:type="dxa"/>
            <w:vAlign w:val="center"/>
          </w:tcPr>
          <w:p w14:paraId="249A5C16" w14:textId="77777777" w:rsidR="0085747A" w:rsidRPr="001B384B" w:rsidRDefault="0085747A" w:rsidP="2A813E3B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</w:t>
            </w:r>
            <w:r w:rsidR="00C05F44"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1F10E34D" w:rsidR="0085747A" w:rsidRPr="001B384B" w:rsidRDefault="00073154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Wydział</w:t>
            </w:r>
            <w:r w:rsidR="004719EA" w:rsidRPr="2A813E3B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85747A" w:rsidRPr="001B384B" w14:paraId="52EF737E" w14:textId="77777777" w:rsidTr="2A813E3B">
        <w:tc>
          <w:tcPr>
            <w:tcW w:w="2694" w:type="dxa"/>
            <w:vAlign w:val="center"/>
          </w:tcPr>
          <w:p w14:paraId="0A39E105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2024829D" w:rsidR="0085747A" w:rsidRPr="001B384B" w:rsidRDefault="00D705FA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D705FA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Wydział Prawa i Administracji</w:t>
            </w:r>
          </w:p>
        </w:tc>
      </w:tr>
      <w:tr w:rsidR="0085747A" w:rsidRPr="001B384B" w14:paraId="58415E7B" w14:textId="77777777" w:rsidTr="2A813E3B">
        <w:tc>
          <w:tcPr>
            <w:tcW w:w="2694" w:type="dxa"/>
            <w:vAlign w:val="center"/>
          </w:tcPr>
          <w:p w14:paraId="4B835047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1B384B" w:rsidRDefault="00682276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1B384B" w14:paraId="11529C0C" w14:textId="77777777" w:rsidTr="2A813E3B">
        <w:tc>
          <w:tcPr>
            <w:tcW w:w="2694" w:type="dxa"/>
            <w:vAlign w:val="center"/>
          </w:tcPr>
          <w:p w14:paraId="448A1CED" w14:textId="77777777" w:rsidR="0085747A" w:rsidRPr="001B384B" w:rsidRDefault="00DE4A14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1B384B" w:rsidRDefault="00682276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Studia I</w:t>
            </w:r>
            <w:r w:rsidR="00201502"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1B384B" w14:paraId="3A488BE5" w14:textId="77777777" w:rsidTr="2A813E3B">
        <w:tc>
          <w:tcPr>
            <w:tcW w:w="2694" w:type="dxa"/>
            <w:vAlign w:val="center"/>
          </w:tcPr>
          <w:p w14:paraId="04C0481C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1B384B" w:rsidRDefault="00A71F4C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B384B" w14:paraId="5C70B2EB" w14:textId="77777777" w:rsidTr="2A813E3B">
        <w:tc>
          <w:tcPr>
            <w:tcW w:w="2694" w:type="dxa"/>
            <w:vAlign w:val="center"/>
          </w:tcPr>
          <w:p w14:paraId="7C3992E0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7EEAB10" w:rsidR="0085747A" w:rsidRPr="001B384B" w:rsidRDefault="00D67D8D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="00201502"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B384B" w14:paraId="02C7AD66" w14:textId="77777777" w:rsidTr="2A813E3B">
        <w:tc>
          <w:tcPr>
            <w:tcW w:w="2694" w:type="dxa"/>
            <w:vAlign w:val="center"/>
          </w:tcPr>
          <w:p w14:paraId="47AAF248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Rok i semestr</w:t>
            </w:r>
            <w:r w:rsidR="0030395F"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/y</w:t>
            </w: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3D363FDD" w:rsidR="0085747A" w:rsidRPr="001B384B" w:rsidRDefault="00201502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II</w:t>
            </w:r>
            <w:r w:rsidR="00B46A88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/</w:t>
            </w: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1B384B" w14:paraId="69EA273B" w14:textId="77777777" w:rsidTr="2A813E3B">
        <w:tc>
          <w:tcPr>
            <w:tcW w:w="2694" w:type="dxa"/>
            <w:vAlign w:val="center"/>
          </w:tcPr>
          <w:p w14:paraId="5863A118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1B384B" w:rsidRDefault="00682276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1B384B" w14:paraId="26EB6C12" w14:textId="77777777" w:rsidTr="2A813E3B">
        <w:tc>
          <w:tcPr>
            <w:tcW w:w="2694" w:type="dxa"/>
            <w:vAlign w:val="center"/>
          </w:tcPr>
          <w:p w14:paraId="13A990D4" w14:textId="77777777" w:rsidR="00923D7D" w:rsidRPr="001B384B" w:rsidRDefault="00923D7D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1B384B" w:rsidRDefault="00201502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B384B" w14:paraId="3E543895" w14:textId="77777777" w:rsidTr="2A813E3B">
        <w:tc>
          <w:tcPr>
            <w:tcW w:w="2694" w:type="dxa"/>
            <w:vAlign w:val="center"/>
          </w:tcPr>
          <w:p w14:paraId="69C2AF6E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7777777" w:rsidR="0085747A" w:rsidRPr="001B384B" w:rsidRDefault="00201502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Dr</w:t>
            </w:r>
            <w:r w:rsidR="000F2E5C"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hab.</w:t>
            </w: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Lidia Brodowski</w:t>
            </w:r>
            <w:r w:rsidR="000F2E5C"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1B384B" w14:paraId="2E8C0765" w14:textId="77777777" w:rsidTr="2A813E3B">
        <w:tc>
          <w:tcPr>
            <w:tcW w:w="2694" w:type="dxa"/>
            <w:vAlign w:val="center"/>
          </w:tcPr>
          <w:p w14:paraId="471FE442" w14:textId="77777777" w:rsidR="0085747A" w:rsidRPr="001B384B" w:rsidRDefault="0085747A" w:rsidP="2A813E3B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1B5CCE" w14:textId="3C930C41" w:rsidR="0085747A" w:rsidRPr="001B384B" w:rsidRDefault="000F2E5C" w:rsidP="2A813E3B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>Dr hab. Lidia Brodowski</w:t>
            </w:r>
            <w:r w:rsidR="4F2FC33D" w:rsidRPr="2A813E3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, </w:t>
            </w:r>
            <w:r w:rsidR="4F2FC33D" w:rsidRPr="2A813E3B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prof. UR</w:t>
            </w:r>
          </w:p>
        </w:tc>
      </w:tr>
    </w:tbl>
    <w:p w14:paraId="57A64E18" w14:textId="77777777" w:rsidR="0085747A" w:rsidRPr="00AF7D6A" w:rsidRDefault="0085747A" w:rsidP="2A813E3B">
      <w:pPr>
        <w:pStyle w:val="Podpunkty"/>
        <w:spacing w:before="100" w:beforeAutospacing="1" w:after="100" w:afterAutospacing="1"/>
        <w:ind w:left="708"/>
        <w:rPr>
          <w:rFonts w:ascii="Corbel" w:eastAsia="Corbel" w:hAnsi="Corbel" w:cs="Corbel"/>
          <w:sz w:val="24"/>
          <w:szCs w:val="24"/>
        </w:rPr>
      </w:pPr>
      <w:r w:rsidRPr="2A813E3B">
        <w:rPr>
          <w:rFonts w:ascii="Corbel" w:eastAsia="Corbel" w:hAnsi="Corbel" w:cs="Corbel"/>
          <w:sz w:val="24"/>
          <w:szCs w:val="24"/>
        </w:rPr>
        <w:t xml:space="preserve">* </w:t>
      </w:r>
      <w:r w:rsidRPr="2A813E3B">
        <w:rPr>
          <w:rFonts w:ascii="Corbel" w:eastAsia="Corbel" w:hAnsi="Corbel" w:cs="Corbel"/>
          <w:i/>
          <w:iCs/>
          <w:sz w:val="24"/>
          <w:szCs w:val="24"/>
        </w:rPr>
        <w:t>-</w:t>
      </w:r>
      <w:r w:rsidR="00B90885" w:rsidRPr="2A813E3B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="00B90885" w:rsidRPr="2A813E3B">
        <w:rPr>
          <w:rFonts w:ascii="Corbel" w:eastAsia="Corbel" w:hAnsi="Corbel" w:cs="Corbel"/>
          <w:b w:val="0"/>
          <w:sz w:val="24"/>
          <w:szCs w:val="24"/>
        </w:rPr>
        <w:t>e,</w:t>
      </w:r>
      <w:r w:rsidRPr="2A813E3B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2A813E3B">
        <w:rPr>
          <w:rFonts w:ascii="Corbel" w:eastAsia="Corbel" w:hAnsi="Corbel" w:cs="Corbel"/>
          <w:b w:val="0"/>
          <w:i/>
          <w:iCs/>
          <w:sz w:val="24"/>
          <w:szCs w:val="24"/>
        </w:rPr>
        <w:t xml:space="preserve">zgodnie z ustaleniami </w:t>
      </w:r>
      <w:r w:rsidR="00B90885" w:rsidRPr="2A813E3B">
        <w:rPr>
          <w:rFonts w:ascii="Corbel" w:eastAsia="Corbel" w:hAnsi="Corbel" w:cs="Corbel"/>
          <w:b w:val="0"/>
          <w:i/>
          <w:iCs/>
          <w:sz w:val="24"/>
          <w:szCs w:val="24"/>
        </w:rPr>
        <w:t>w Jednostce</w:t>
      </w:r>
    </w:p>
    <w:p w14:paraId="5DAB6C7B" w14:textId="77777777" w:rsidR="00923D7D" w:rsidRPr="00AF7D6A" w:rsidRDefault="00923D7D" w:rsidP="2A813E3B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</w:p>
    <w:p w14:paraId="7E0A0F74" w14:textId="77777777" w:rsidR="0085747A" w:rsidRPr="00D93533" w:rsidRDefault="0085747A" w:rsidP="2A813E3B">
      <w:pPr>
        <w:pStyle w:val="Podpunkty"/>
        <w:ind w:left="708"/>
        <w:rPr>
          <w:rFonts w:ascii="Corbel" w:eastAsia="Corbel" w:hAnsi="Corbel" w:cs="Corbel"/>
          <w:sz w:val="24"/>
          <w:szCs w:val="24"/>
        </w:rPr>
      </w:pPr>
      <w:r w:rsidRPr="2A813E3B">
        <w:rPr>
          <w:rFonts w:ascii="Corbel" w:eastAsia="Corbel" w:hAnsi="Corbel" w:cs="Corbel"/>
          <w:sz w:val="24"/>
          <w:szCs w:val="24"/>
        </w:rPr>
        <w:t>1.</w:t>
      </w:r>
      <w:r w:rsidR="00E22FBC" w:rsidRPr="2A813E3B">
        <w:rPr>
          <w:rFonts w:ascii="Corbel" w:eastAsia="Corbel" w:hAnsi="Corbel" w:cs="Corbel"/>
          <w:sz w:val="24"/>
          <w:szCs w:val="24"/>
        </w:rPr>
        <w:t>1</w:t>
      </w:r>
      <w:r w:rsidRPr="2A813E3B">
        <w:rPr>
          <w:rFonts w:ascii="Corbel" w:eastAsia="Corbel" w:hAnsi="Corbel" w:cs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D93533" w:rsidRDefault="00923D7D" w:rsidP="2A813E3B">
      <w:pPr>
        <w:pStyle w:val="Podpunkty"/>
        <w:ind w:left="708"/>
        <w:rPr>
          <w:rFonts w:ascii="Corbel" w:eastAsia="Corbel" w:hAnsi="Corbel" w:cs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00"/>
        <w:gridCol w:w="665"/>
        <w:gridCol w:w="945"/>
        <w:gridCol w:w="825"/>
        <w:gridCol w:w="810"/>
        <w:gridCol w:w="656"/>
        <w:gridCol w:w="948"/>
        <w:gridCol w:w="1189"/>
        <w:gridCol w:w="1505"/>
      </w:tblGrid>
      <w:tr w:rsidR="00015B8F" w:rsidRPr="00D93533" w14:paraId="4A00F406" w14:textId="77777777" w:rsidTr="2A813E3B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D93533" w:rsidRDefault="23D5415F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(</w:t>
            </w:r>
            <w:r w:rsidR="45C602BB" w:rsidRPr="2A813E3B">
              <w:rPr>
                <w:rFonts w:ascii="Corbel" w:eastAsia="Corbel" w:hAnsi="Corbel" w:cs="Corbel"/>
                <w:szCs w:val="24"/>
                <w:lang w:val="pl-PL" w:eastAsia="en-US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Wykł.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Sem.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D93533" w:rsidRDefault="7456C5EA" w:rsidP="2A813E3B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  <w:szCs w:val="24"/>
                <w:lang w:val="pl-PL" w:eastAsia="en-US"/>
              </w:rPr>
            </w:pPr>
            <w:r w:rsidRPr="2A813E3B">
              <w:rPr>
                <w:rFonts w:ascii="Corbel" w:eastAsia="Corbel" w:hAnsi="Corbel" w:cs="Corbel"/>
                <w:b/>
                <w:bCs/>
                <w:szCs w:val="24"/>
                <w:lang w:val="pl-PL" w:eastAsia="en-US"/>
              </w:rPr>
              <w:t>Liczba pkt</w:t>
            </w:r>
            <w:r w:rsidR="00B90885" w:rsidRPr="2A813E3B">
              <w:rPr>
                <w:rFonts w:ascii="Corbel" w:eastAsia="Corbel" w:hAnsi="Corbel" w:cs="Corbel"/>
                <w:b/>
                <w:bCs/>
                <w:szCs w:val="24"/>
                <w:lang w:val="pl-PL" w:eastAsia="en-US"/>
              </w:rPr>
              <w:t>.</w:t>
            </w:r>
            <w:r w:rsidRPr="2A813E3B">
              <w:rPr>
                <w:rFonts w:ascii="Corbel" w:eastAsia="Corbel" w:hAnsi="Corbel" w:cs="Corbel"/>
                <w:b/>
                <w:bCs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D93533" w14:paraId="120F4708" w14:textId="77777777" w:rsidTr="2A813E3B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75AC" w14:textId="77777777" w:rsidR="00015B8F" w:rsidRPr="00D93533" w:rsidRDefault="00201502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III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D93533" w:rsidRDefault="56DAA384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682276" w:rsidRPr="2A813E3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D93533" w:rsidRDefault="00015B8F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D93533" w:rsidRDefault="00015B8F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D93533" w:rsidRDefault="00015B8F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D93533" w:rsidRDefault="00015B8F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D93533" w:rsidRDefault="00015B8F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D93533" w:rsidRDefault="00015B8F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D93533" w:rsidRDefault="00015B8F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D93533" w:rsidRDefault="00682276" w:rsidP="2A813E3B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D93533" w:rsidRDefault="00923D7D" w:rsidP="2A813E3B">
      <w:pPr>
        <w:pStyle w:val="Podpunkty"/>
        <w:ind w:left="708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14:paraId="7713D631" w14:textId="77777777" w:rsidR="0085747A" w:rsidRPr="00D93533" w:rsidRDefault="0085747A" w:rsidP="2A813E3B">
      <w:pPr>
        <w:pStyle w:val="Punktygwne"/>
        <w:tabs>
          <w:tab w:val="left" w:pos="709"/>
        </w:tabs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>1.</w:t>
      </w:r>
      <w:r w:rsidR="00E22FBC" w:rsidRPr="2A813E3B">
        <w:rPr>
          <w:rFonts w:ascii="Corbel" w:eastAsia="Corbel" w:hAnsi="Corbel" w:cs="Corbel"/>
          <w:smallCaps w:val="0"/>
          <w:szCs w:val="24"/>
        </w:rPr>
        <w:t>2</w:t>
      </w:r>
      <w:r w:rsidR="00F83B28" w:rsidRPr="2A813E3B">
        <w:rPr>
          <w:rFonts w:ascii="Corbel" w:eastAsia="Corbel" w:hAnsi="Corbel" w:cs="Corbel"/>
          <w:smallCaps w:val="0"/>
          <w:szCs w:val="24"/>
        </w:rPr>
        <w:t>.</w:t>
      </w:r>
      <w:r>
        <w:tab/>
      </w:r>
      <w:r w:rsidRPr="2A813E3B">
        <w:rPr>
          <w:rFonts w:ascii="Corbel" w:eastAsia="Corbel" w:hAnsi="Corbel" w:cs="Corbel"/>
          <w:smallCaps w:val="0"/>
          <w:szCs w:val="24"/>
        </w:rPr>
        <w:t xml:space="preserve">Sposób realizacji zajęć  </w:t>
      </w:r>
    </w:p>
    <w:p w14:paraId="078CDEFA" w14:textId="77777777" w:rsidR="0085747A" w:rsidRPr="00D93533" w:rsidRDefault="000F2E5C" w:rsidP="2A813E3B">
      <w:pPr>
        <w:pStyle w:val="Punktygwne"/>
        <w:spacing w:before="0" w:after="0"/>
        <w:ind w:left="1416"/>
        <w:rPr>
          <w:rFonts w:ascii="Corbel" w:eastAsia="Corbel" w:hAnsi="Corbel" w:cs="Corbel"/>
          <w:b w:val="0"/>
          <w:smallCaps w:val="0"/>
          <w:szCs w:val="24"/>
        </w:rPr>
      </w:pPr>
      <w:r w:rsidRPr="2A813E3B">
        <w:rPr>
          <w:rFonts w:ascii="Corbel" w:eastAsia="Corbel" w:hAnsi="Corbel" w:cs="Corbel"/>
          <w:b w:val="0"/>
          <w:szCs w:val="24"/>
        </w:rPr>
        <w:t xml:space="preserve">X </w:t>
      </w:r>
      <w:r w:rsidR="0085747A" w:rsidRPr="2A813E3B">
        <w:rPr>
          <w:rFonts w:ascii="Corbel" w:eastAsia="Corbel" w:hAnsi="Corbel" w:cs="Corbel"/>
          <w:b w:val="0"/>
          <w:smallCaps w:val="0"/>
          <w:szCs w:val="24"/>
        </w:rPr>
        <w:t xml:space="preserve">zajęcia w formie tradycyjnej </w:t>
      </w:r>
    </w:p>
    <w:p w14:paraId="67326943" w14:textId="77777777" w:rsidR="0085747A" w:rsidRPr="00D93533" w:rsidRDefault="000F2E5C" w:rsidP="2A813E3B">
      <w:pPr>
        <w:pStyle w:val="Punktygwne"/>
        <w:spacing w:before="0" w:after="0"/>
        <w:ind w:left="1416"/>
        <w:rPr>
          <w:rFonts w:ascii="Corbel" w:eastAsia="Corbel" w:hAnsi="Corbel" w:cs="Corbel"/>
          <w:b w:val="0"/>
          <w:smallCaps w:val="0"/>
          <w:szCs w:val="24"/>
        </w:rPr>
      </w:pPr>
      <w:r w:rsidRPr="2A813E3B">
        <w:rPr>
          <w:rFonts w:ascii="Corbel" w:eastAsia="Corbel" w:hAnsi="Corbel" w:cs="Corbel"/>
          <w:b w:val="0"/>
          <w:szCs w:val="24"/>
        </w:rPr>
        <w:t>X</w:t>
      </w:r>
      <w:r w:rsidR="0085747A" w:rsidRPr="2A813E3B">
        <w:rPr>
          <w:rFonts w:ascii="Corbel" w:eastAsia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</w:p>
    <w:p w14:paraId="35295C78" w14:textId="77777777" w:rsidR="00E22FBC" w:rsidRPr="00D93533" w:rsidRDefault="00E22FBC" w:rsidP="2A813E3B">
      <w:pPr>
        <w:pStyle w:val="Punktygwne"/>
        <w:tabs>
          <w:tab w:val="left" w:pos="709"/>
        </w:tabs>
        <w:spacing w:before="0" w:after="0"/>
        <w:ind w:left="708" w:hanging="425"/>
        <w:rPr>
          <w:rFonts w:ascii="Corbel" w:eastAsia="Corbel" w:hAnsi="Corbel" w:cs="Corbel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 xml:space="preserve">1.3 </w:t>
      </w:r>
      <w:r>
        <w:tab/>
      </w:r>
      <w:r w:rsidRPr="2A813E3B">
        <w:rPr>
          <w:rFonts w:ascii="Corbel" w:eastAsia="Corbel" w:hAnsi="Corbel" w:cs="Corbel"/>
          <w:smallCaps w:val="0"/>
          <w:szCs w:val="24"/>
        </w:rPr>
        <w:t>For</w:t>
      </w:r>
      <w:r w:rsidR="00445970" w:rsidRPr="2A813E3B">
        <w:rPr>
          <w:rFonts w:ascii="Corbel" w:eastAsia="Corbel" w:hAnsi="Corbel" w:cs="Corbel"/>
          <w:smallCaps w:val="0"/>
          <w:szCs w:val="24"/>
        </w:rPr>
        <w:t xml:space="preserve">ma zaliczenia przedmiotu </w:t>
      </w:r>
      <w:r w:rsidRPr="2A813E3B">
        <w:rPr>
          <w:rFonts w:ascii="Corbel" w:eastAsia="Corbel" w:hAnsi="Corbel" w:cs="Corbel"/>
          <w:smallCaps w:val="0"/>
          <w:szCs w:val="24"/>
        </w:rPr>
        <w:t xml:space="preserve"> (z toku) </w:t>
      </w:r>
      <w:r w:rsidRPr="2A813E3B">
        <w:rPr>
          <w:rFonts w:ascii="Corbel" w:eastAsia="Corbel" w:hAnsi="Corbel" w:cs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Pr="00D93533" w:rsidRDefault="009C54AE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zCs w:val="24"/>
        </w:rPr>
      </w:pPr>
    </w:p>
    <w:p w14:paraId="08B7147F" w14:textId="77777777" w:rsidR="00F85365" w:rsidRPr="00D93533" w:rsidRDefault="00682276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zCs w:val="24"/>
        </w:rPr>
      </w:pPr>
      <w:r w:rsidRPr="2A813E3B">
        <w:rPr>
          <w:rFonts w:ascii="Corbel" w:eastAsia="Corbel" w:hAnsi="Corbel" w:cs="Corbel"/>
          <w:b w:val="0"/>
          <w:smallCaps w:val="0"/>
          <w:szCs w:val="24"/>
        </w:rPr>
        <w:t>Egzamin pisemny testowy</w:t>
      </w:r>
    </w:p>
    <w:p w14:paraId="45FB0818" w14:textId="77777777" w:rsidR="00E960BB" w:rsidRPr="00682276" w:rsidRDefault="00E960BB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zCs w:val="24"/>
        </w:rPr>
      </w:pPr>
    </w:p>
    <w:p w14:paraId="261BAAD1" w14:textId="77777777" w:rsidR="00E960BB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szCs w:val="24"/>
        </w:rPr>
      </w:pPr>
      <w:r w:rsidRPr="2A813E3B">
        <w:rPr>
          <w:rFonts w:ascii="Corbel" w:eastAsia="Corbel" w:hAnsi="Corbel" w:cs="Corbel"/>
          <w:szCs w:val="24"/>
        </w:rPr>
        <w:t xml:space="preserve">2.Wymagania wstępne </w:t>
      </w:r>
    </w:p>
    <w:p w14:paraId="02194E45" w14:textId="1BE999D3" w:rsidR="2A813E3B" w:rsidRDefault="2A813E3B" w:rsidP="2A813E3B">
      <w:pPr>
        <w:pStyle w:val="Punktygwne"/>
        <w:spacing w:before="0" w:after="0"/>
        <w:ind w:left="708"/>
        <w:rPr>
          <w:rFonts w:ascii="Corbel" w:eastAsia="Corbel" w:hAnsi="Corbel" w:cs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3533" w14:paraId="57BAB9A3" w14:textId="77777777" w:rsidTr="2A813E3B">
        <w:tc>
          <w:tcPr>
            <w:tcW w:w="9670" w:type="dxa"/>
          </w:tcPr>
          <w:p w14:paraId="221C0EE2" w14:textId="77777777" w:rsidR="0085747A" w:rsidRPr="00D93533" w:rsidRDefault="00201502" w:rsidP="2A813E3B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14:paraId="53128261" w14:textId="77777777" w:rsidR="00153C41" w:rsidRPr="00D93533" w:rsidRDefault="00153C41" w:rsidP="2A813E3B">
      <w:pPr>
        <w:pStyle w:val="Punktygwne"/>
        <w:spacing w:before="0" w:after="0"/>
        <w:ind w:left="708"/>
        <w:rPr>
          <w:rFonts w:ascii="Corbel" w:eastAsia="Corbel" w:hAnsi="Corbel" w:cs="Corbel"/>
          <w:szCs w:val="24"/>
        </w:rPr>
      </w:pPr>
    </w:p>
    <w:p w14:paraId="7DB6D4EE" w14:textId="77777777" w:rsidR="0085747A" w:rsidRPr="00D93533" w:rsidRDefault="0071620A" w:rsidP="2A813E3B">
      <w:pPr>
        <w:pStyle w:val="Punktygwne"/>
        <w:spacing w:before="0" w:after="0"/>
        <w:rPr>
          <w:rFonts w:ascii="Corbel" w:eastAsia="Corbel" w:hAnsi="Corbel" w:cs="Corbel"/>
          <w:szCs w:val="24"/>
        </w:rPr>
      </w:pPr>
      <w:r w:rsidRPr="2A813E3B">
        <w:rPr>
          <w:rFonts w:ascii="Corbel" w:eastAsia="Corbel" w:hAnsi="Corbel" w:cs="Corbel"/>
          <w:szCs w:val="24"/>
        </w:rPr>
        <w:t>3.</w:t>
      </w:r>
      <w:r w:rsidR="0085747A" w:rsidRPr="2A813E3B">
        <w:rPr>
          <w:rFonts w:ascii="Corbel" w:eastAsia="Corbel" w:hAnsi="Corbel" w:cs="Corbel"/>
          <w:szCs w:val="24"/>
        </w:rPr>
        <w:t xml:space="preserve"> </w:t>
      </w:r>
      <w:r w:rsidR="00A84C85" w:rsidRPr="2A813E3B">
        <w:rPr>
          <w:rFonts w:ascii="Corbel" w:eastAsia="Corbel" w:hAnsi="Corbel" w:cs="Corbel"/>
          <w:szCs w:val="24"/>
        </w:rPr>
        <w:t>cele, efekty uczenia się</w:t>
      </w:r>
      <w:r w:rsidR="0085747A" w:rsidRPr="2A813E3B">
        <w:rPr>
          <w:rFonts w:ascii="Corbel" w:eastAsia="Corbel" w:hAnsi="Corbel" w:cs="Corbel"/>
          <w:szCs w:val="24"/>
        </w:rPr>
        <w:t xml:space="preserve"> , treści Programowe i stosowane metody Dydaktyczne</w:t>
      </w:r>
    </w:p>
    <w:p w14:paraId="62486C05" w14:textId="77777777" w:rsidR="0085747A" w:rsidRPr="00D93533" w:rsidRDefault="0085747A" w:rsidP="2A813E3B">
      <w:pPr>
        <w:pStyle w:val="Punktygwne"/>
        <w:spacing w:before="0" w:after="0"/>
        <w:ind w:left="360"/>
        <w:rPr>
          <w:rFonts w:ascii="Corbel" w:eastAsia="Corbel" w:hAnsi="Corbel" w:cs="Corbel"/>
          <w:szCs w:val="24"/>
        </w:rPr>
      </w:pPr>
    </w:p>
    <w:p w14:paraId="04643D83" w14:textId="77777777" w:rsidR="0085747A" w:rsidRPr="00D93533" w:rsidRDefault="0071620A" w:rsidP="2A813E3B">
      <w:pPr>
        <w:pStyle w:val="Podpunkty"/>
        <w:ind w:left="708"/>
        <w:rPr>
          <w:rFonts w:ascii="Corbel" w:eastAsia="Corbel" w:hAnsi="Corbel" w:cs="Corbel"/>
          <w:sz w:val="24"/>
          <w:szCs w:val="24"/>
        </w:rPr>
      </w:pPr>
      <w:r w:rsidRPr="2A813E3B">
        <w:rPr>
          <w:rFonts w:ascii="Corbel" w:eastAsia="Corbel" w:hAnsi="Corbel" w:cs="Corbel"/>
          <w:sz w:val="24"/>
          <w:szCs w:val="24"/>
        </w:rPr>
        <w:lastRenderedPageBreak/>
        <w:t xml:space="preserve">3.1 </w:t>
      </w:r>
      <w:r w:rsidR="00C05F44" w:rsidRPr="2A813E3B">
        <w:rPr>
          <w:rFonts w:ascii="Corbel" w:eastAsia="Corbel" w:hAnsi="Corbel" w:cs="Corbel"/>
          <w:sz w:val="24"/>
          <w:szCs w:val="24"/>
        </w:rPr>
        <w:t>Cele przedmiotu</w:t>
      </w:r>
    </w:p>
    <w:p w14:paraId="4101652C" w14:textId="77777777" w:rsidR="00F85365" w:rsidRPr="00D93533" w:rsidRDefault="00F85365" w:rsidP="2A813E3B">
      <w:pPr>
        <w:pStyle w:val="Podpunkty"/>
        <w:ind w:left="708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93533" w14:paraId="08FEC96A" w14:textId="77777777" w:rsidTr="2A813E3B">
        <w:tc>
          <w:tcPr>
            <w:tcW w:w="851" w:type="dxa"/>
            <w:vAlign w:val="center"/>
          </w:tcPr>
          <w:p w14:paraId="5372B5A4" w14:textId="77777777" w:rsidR="0085747A" w:rsidRPr="00D93533" w:rsidRDefault="0085747A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24D10F" w14:textId="77777777" w:rsidR="0085747A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zapoznanie słuchaczy z problematyką stosunków</w:t>
            </w:r>
            <w:r w:rsidR="00682276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 dyplomatycznych i</w:t>
            </w: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 konsularnych  </w:t>
            </w:r>
          </w:p>
        </w:tc>
      </w:tr>
      <w:tr w:rsidR="0085747A" w:rsidRPr="00D93533" w14:paraId="7F8F7D1D" w14:textId="77777777" w:rsidTr="2A813E3B">
        <w:tc>
          <w:tcPr>
            <w:tcW w:w="851" w:type="dxa"/>
            <w:vAlign w:val="center"/>
          </w:tcPr>
          <w:p w14:paraId="550CF7E8" w14:textId="77777777" w:rsidR="0085747A" w:rsidRPr="00D93533" w:rsidRDefault="7020A7DD" w:rsidP="2A813E3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4B85639" w14:textId="77777777" w:rsidR="0085747A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wykształcenie umiejętności posługiwania się wiedzą z zakresu prawa</w:t>
            </w:r>
            <w:r w:rsidR="00682276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 dyplomatycznego i</w:t>
            </w: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 konsularnego</w:t>
            </w:r>
          </w:p>
        </w:tc>
      </w:tr>
      <w:tr w:rsidR="00F85365" w:rsidRPr="00D93533" w14:paraId="7BF816E5" w14:textId="77777777" w:rsidTr="2A813E3B">
        <w:tc>
          <w:tcPr>
            <w:tcW w:w="851" w:type="dxa"/>
            <w:vAlign w:val="center"/>
          </w:tcPr>
          <w:p w14:paraId="53C0B3C4" w14:textId="77777777" w:rsidR="00F85365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C</w:t>
            </w:r>
            <w:r w:rsidR="00A048D1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53F9E6E3" w14:textId="77777777" w:rsidR="00F85365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przybliżenie warunków korzystania z czynnego i biernego prawa konsulatu</w:t>
            </w:r>
          </w:p>
        </w:tc>
      </w:tr>
      <w:tr w:rsidR="00F85365" w:rsidRPr="00D93533" w14:paraId="0A87A0AB" w14:textId="77777777" w:rsidTr="2A813E3B">
        <w:tc>
          <w:tcPr>
            <w:tcW w:w="851" w:type="dxa"/>
            <w:vAlign w:val="center"/>
          </w:tcPr>
          <w:p w14:paraId="7C12F916" w14:textId="77777777" w:rsidR="00F85365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C</w:t>
            </w:r>
            <w:r w:rsidR="00A048D1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4</w:t>
            </w:r>
          </w:p>
        </w:tc>
        <w:tc>
          <w:tcPr>
            <w:tcW w:w="8819" w:type="dxa"/>
            <w:vAlign w:val="center"/>
          </w:tcPr>
          <w:p w14:paraId="6548F589" w14:textId="77777777" w:rsidR="00F85365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przedstawienie treści (przedmiotowego, podmiotowego, czasowego oraz terytorialnego zakresu) przywilejów i immunitetów </w:t>
            </w:r>
            <w:r w:rsidR="00682276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dyplomatycznych i </w:t>
            </w: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konsularnych</w:t>
            </w:r>
          </w:p>
        </w:tc>
      </w:tr>
      <w:tr w:rsidR="00F85365" w:rsidRPr="00D93533" w14:paraId="2CA8B97F" w14:textId="77777777" w:rsidTr="2A813E3B">
        <w:tc>
          <w:tcPr>
            <w:tcW w:w="851" w:type="dxa"/>
            <w:vAlign w:val="center"/>
          </w:tcPr>
          <w:p w14:paraId="56E055E9" w14:textId="77777777" w:rsidR="00F85365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C</w:t>
            </w:r>
            <w:r w:rsidR="00A048D1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5</w:t>
            </w:r>
          </w:p>
        </w:tc>
        <w:tc>
          <w:tcPr>
            <w:tcW w:w="8819" w:type="dxa"/>
            <w:vAlign w:val="center"/>
          </w:tcPr>
          <w:p w14:paraId="486D7277" w14:textId="77777777" w:rsidR="00F85365" w:rsidRPr="00D93533" w:rsidRDefault="7020A7DD" w:rsidP="2A813E3B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</w:pP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zrozumienie mechanizmów działania </w:t>
            </w:r>
            <w:r w:rsidR="00682276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misji dyplomatycznych i </w:t>
            </w: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urzędów konsularnych oraz poznanie ich roli w </w:t>
            </w:r>
            <w:r w:rsidR="00682276"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>zakresie reprezentacji państwa i ochrony</w:t>
            </w:r>
            <w:r w:rsidRPr="2A813E3B">
              <w:rPr>
                <w:rFonts w:ascii="Corbel" w:eastAsia="Corbel" w:hAnsi="Corbel" w:cs="Corbel"/>
                <w:b w:val="0"/>
                <w:sz w:val="24"/>
                <w:szCs w:val="24"/>
                <w:lang w:val="pl-PL"/>
              </w:rPr>
              <w:t xml:space="preserve"> interesów obywateli państwa wysyłającego, znajdujących się w państwie przyjmującym.</w:t>
            </w:r>
          </w:p>
        </w:tc>
      </w:tr>
    </w:tbl>
    <w:p w14:paraId="4DDBEF00" w14:textId="77777777" w:rsidR="00B01A72" w:rsidRPr="00D93533" w:rsidRDefault="00B01A72" w:rsidP="2A813E3B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  <w:color w:val="000000"/>
          <w:szCs w:val="24"/>
        </w:rPr>
      </w:pPr>
    </w:p>
    <w:p w14:paraId="47F42425" w14:textId="4DD809AD" w:rsidR="001D7B54" w:rsidRDefault="009F4610" w:rsidP="2A813E3B">
      <w:pPr>
        <w:spacing w:after="0" w:line="240" w:lineRule="auto"/>
        <w:ind w:left="708"/>
        <w:rPr>
          <w:rFonts w:ascii="Corbel" w:eastAsia="Corbel" w:hAnsi="Corbel" w:cs="Corbel"/>
          <w:sz w:val="24"/>
          <w:szCs w:val="24"/>
        </w:rPr>
      </w:pPr>
      <w:r w:rsidRPr="2A813E3B">
        <w:rPr>
          <w:rFonts w:ascii="Corbel" w:eastAsia="Corbel" w:hAnsi="Corbel" w:cs="Corbel"/>
          <w:b/>
          <w:bCs/>
          <w:sz w:val="24"/>
          <w:szCs w:val="24"/>
        </w:rPr>
        <w:t xml:space="preserve">3.2 </w:t>
      </w:r>
      <w:r w:rsidR="001D7B54" w:rsidRPr="2A813E3B">
        <w:rPr>
          <w:rFonts w:ascii="Corbel" w:eastAsia="Corbel" w:hAnsi="Corbel" w:cs="Corbel"/>
          <w:b/>
          <w:bCs/>
          <w:sz w:val="24"/>
          <w:szCs w:val="24"/>
        </w:rPr>
        <w:t xml:space="preserve">Efekty </w:t>
      </w:r>
      <w:r w:rsidR="00C05F44" w:rsidRPr="2A813E3B">
        <w:rPr>
          <w:rFonts w:ascii="Corbel" w:eastAsia="Corbel" w:hAnsi="Corbel" w:cs="Corbel"/>
          <w:b/>
          <w:bCs/>
          <w:sz w:val="24"/>
          <w:szCs w:val="24"/>
        </w:rPr>
        <w:t>uczenia się</w:t>
      </w:r>
      <w:r w:rsidR="00C05F44" w:rsidRPr="2A813E3B">
        <w:rPr>
          <w:rFonts w:ascii="Corbel" w:eastAsia="Corbel" w:hAnsi="Corbel" w:cs="Corbel"/>
          <w:b/>
          <w:bCs/>
          <w:color w:val="FF0000"/>
          <w:sz w:val="24"/>
          <w:szCs w:val="24"/>
        </w:rPr>
        <w:t xml:space="preserve"> </w:t>
      </w:r>
      <w:r w:rsidR="001D7B54" w:rsidRPr="2A813E3B">
        <w:rPr>
          <w:rFonts w:ascii="Corbel" w:eastAsia="Corbel" w:hAnsi="Corbel" w:cs="Corbel"/>
          <w:b/>
          <w:bCs/>
          <w:sz w:val="24"/>
          <w:szCs w:val="24"/>
        </w:rPr>
        <w:t>dla przedmiotu</w:t>
      </w:r>
      <w:r w:rsidR="00445970" w:rsidRPr="2A813E3B">
        <w:rPr>
          <w:rFonts w:ascii="Corbel" w:eastAsia="Corbel" w:hAnsi="Corbel" w:cs="Corbel"/>
          <w:sz w:val="24"/>
          <w:szCs w:val="24"/>
        </w:rPr>
        <w:t xml:space="preserve"> </w:t>
      </w:r>
    </w:p>
    <w:p w14:paraId="73F81BDE" w14:textId="105214AE" w:rsidR="00FB53F6" w:rsidRDefault="00FB53F6" w:rsidP="2A813E3B">
      <w:pPr>
        <w:spacing w:after="0" w:line="240" w:lineRule="auto"/>
        <w:ind w:left="708"/>
        <w:rPr>
          <w:rFonts w:ascii="Corbel" w:eastAsia="Corbel" w:hAnsi="Corbel" w:cs="Corbel"/>
          <w:sz w:val="24"/>
          <w:szCs w:val="24"/>
        </w:rPr>
      </w:pPr>
    </w:p>
    <w:tbl>
      <w:tblPr>
        <w:tblW w:w="94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5739"/>
        <w:gridCol w:w="1852"/>
      </w:tblGrid>
      <w:tr w:rsidR="00FB53F6" w:rsidRPr="00D93533" w14:paraId="56EAE00C" w14:textId="77777777" w:rsidTr="00E47AC4">
        <w:tc>
          <w:tcPr>
            <w:tcW w:w="1815" w:type="dxa"/>
          </w:tcPr>
          <w:p w14:paraId="0DA06194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D93533">
              <w:rPr>
                <w:rFonts w:ascii="Corbel" w:hAnsi="Corbel"/>
                <w:smallCaps w:val="0"/>
              </w:rPr>
              <w:t xml:space="preserve">Symbol kierunkowych efektów </w:t>
            </w:r>
            <w:r w:rsidRPr="00D93533">
              <w:rPr>
                <w:rFonts w:ascii="Corbel" w:hAnsi="Corbel"/>
                <w:smallCaps w:val="0"/>
                <w:color w:val="FF0000"/>
              </w:rPr>
              <w:t xml:space="preserve"> </w:t>
            </w:r>
            <w:r w:rsidRPr="00D93533">
              <w:rPr>
                <w:rFonts w:ascii="Corbel" w:hAnsi="Corbel"/>
                <w:smallCaps w:val="0"/>
              </w:rPr>
              <w:t>uczenia się</w:t>
            </w:r>
          </w:p>
          <w:p w14:paraId="5CCC34DE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</w:rPr>
            </w:pPr>
          </w:p>
        </w:tc>
        <w:tc>
          <w:tcPr>
            <w:tcW w:w="5739" w:type="dxa"/>
          </w:tcPr>
          <w:p w14:paraId="21151B24" w14:textId="77777777" w:rsidR="00FB53F6" w:rsidRPr="00D93533" w:rsidRDefault="00FB53F6" w:rsidP="00E47AC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highlight w:val="yellow"/>
              </w:rPr>
            </w:pPr>
            <w:r w:rsidRPr="00D93533">
              <w:rPr>
                <w:rFonts w:ascii="Corbel" w:hAnsi="Corbel"/>
                <w:smallCaps w:val="0"/>
              </w:rPr>
              <w:t>Kierunkowe efekty uczenia się</w:t>
            </w:r>
          </w:p>
        </w:tc>
        <w:tc>
          <w:tcPr>
            <w:tcW w:w="1852" w:type="dxa"/>
          </w:tcPr>
          <w:p w14:paraId="41BEFC89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D93533">
              <w:rPr>
                <w:rFonts w:ascii="Corbel" w:hAnsi="Corbel"/>
                <w:smallCaps w:val="0"/>
              </w:rPr>
              <w:t>Odniesienie do charakterystyk pierwszego stopnia PRK</w:t>
            </w:r>
          </w:p>
        </w:tc>
      </w:tr>
      <w:tr w:rsidR="00FB53F6" w:rsidRPr="00D93533" w14:paraId="0D81C946" w14:textId="77777777" w:rsidTr="00E47AC4">
        <w:tc>
          <w:tcPr>
            <w:tcW w:w="1815" w:type="dxa"/>
          </w:tcPr>
          <w:p w14:paraId="0BA202C1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739" w:type="dxa"/>
          </w:tcPr>
          <w:p w14:paraId="61506A25" w14:textId="77777777" w:rsidR="00FB53F6" w:rsidRPr="00D93533" w:rsidRDefault="00FB53F6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232B53">
              <w:rPr>
                <w:rFonts w:ascii="Corbel" w:hAnsi="Corbel"/>
                <w:b w:val="0"/>
                <w:smallCaps w:val="0"/>
              </w:rPr>
              <w:t>zna i rozumie w zaawansowanym stopniu struktury i funkcjonowanie misji dyplomatycznych i urzędów konsularnych, ich genezę, ewolucję i funkcje,</w:t>
            </w:r>
          </w:p>
        </w:tc>
        <w:tc>
          <w:tcPr>
            <w:tcW w:w="1852" w:type="dxa"/>
          </w:tcPr>
          <w:p w14:paraId="65050AF2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5232B53">
              <w:rPr>
                <w:rFonts w:ascii="Corbel" w:hAnsi="Corbel"/>
                <w:b w:val="0"/>
                <w:smallCaps w:val="0"/>
              </w:rPr>
              <w:t>KW_02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</w:p>
        </w:tc>
      </w:tr>
      <w:tr w:rsidR="00FB53F6" w:rsidRPr="00D93533" w14:paraId="15D35A21" w14:textId="77777777" w:rsidTr="00E47AC4">
        <w:tc>
          <w:tcPr>
            <w:tcW w:w="1815" w:type="dxa"/>
          </w:tcPr>
          <w:p w14:paraId="4713305C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739" w:type="dxa"/>
          </w:tcPr>
          <w:p w14:paraId="46332086" w14:textId="77777777" w:rsidR="00FB53F6" w:rsidRPr="00D93533" w:rsidRDefault="00FB53F6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232B53">
              <w:rPr>
                <w:rFonts w:ascii="Corbel" w:hAnsi="Corbel"/>
                <w:b w:val="0"/>
                <w:smallCaps w:val="0"/>
              </w:rPr>
              <w:t xml:space="preserve">zna i rozumie w zaawansowanym stopniu normy i systemy prawne regulujące relacje między organami dyplomatycznymi i konsularnymi a jednostką i formułuje wnioski, </w:t>
            </w:r>
          </w:p>
        </w:tc>
        <w:tc>
          <w:tcPr>
            <w:tcW w:w="1852" w:type="dxa"/>
          </w:tcPr>
          <w:p w14:paraId="32738C1F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KW_03,</w:t>
            </w:r>
            <w:r w:rsidRPr="00D93533">
              <w:rPr>
                <w:rFonts w:ascii="Corbel" w:hAnsi="Corbel"/>
                <w:b w:val="0"/>
                <w:smallCaps w:val="0"/>
              </w:rPr>
              <w:t>KW_04</w:t>
            </w:r>
          </w:p>
        </w:tc>
      </w:tr>
      <w:tr w:rsidR="00FB53F6" w:rsidRPr="00D93533" w14:paraId="059E3522" w14:textId="77777777" w:rsidTr="00E47AC4">
        <w:tc>
          <w:tcPr>
            <w:tcW w:w="1815" w:type="dxa"/>
          </w:tcPr>
          <w:p w14:paraId="683567CC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739" w:type="dxa"/>
          </w:tcPr>
          <w:p w14:paraId="63DBE5B5" w14:textId="77777777" w:rsidR="00FB53F6" w:rsidRPr="00D93533" w:rsidRDefault="00FB53F6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232B53">
              <w:rPr>
                <w:rFonts w:ascii="Corbel" w:hAnsi="Corbel"/>
                <w:b w:val="0"/>
                <w:smallCaps w:val="0"/>
              </w:rPr>
              <w:t>zna i rozumie w zaawansowanym stopniu zasady funkcjonowania służby dyplomatyczno-konsularnej oraz jej podstawy, posiada umiejętność wyjaśniania przyczyn i przebiegu procesów i zjawisk związanych ze stosunkami dyplomatyczno-konsularnymi,</w:t>
            </w:r>
            <w:r w:rsidRPr="65232B53">
              <w:rPr>
                <w:rFonts w:ascii="Corbel" w:hAnsi="Corbel"/>
                <w:b w:val="0"/>
                <w:color w:val="000000" w:themeColor="text1"/>
              </w:rPr>
              <w:t xml:space="preserve"> </w:t>
            </w:r>
          </w:p>
        </w:tc>
        <w:tc>
          <w:tcPr>
            <w:tcW w:w="1852" w:type="dxa"/>
          </w:tcPr>
          <w:p w14:paraId="0608407A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5232B53">
              <w:rPr>
                <w:rFonts w:ascii="Corbel" w:hAnsi="Corbel"/>
                <w:b w:val="0"/>
                <w:smallCaps w:val="0"/>
              </w:rPr>
              <w:t>KW_0</w:t>
            </w:r>
            <w:r>
              <w:rPr>
                <w:rFonts w:ascii="Corbel" w:hAnsi="Corbel"/>
                <w:b w:val="0"/>
                <w:smallCaps w:val="0"/>
              </w:rPr>
              <w:t>4</w:t>
            </w:r>
          </w:p>
        </w:tc>
      </w:tr>
      <w:tr w:rsidR="00FB53F6" w:rsidRPr="00D93533" w14:paraId="12275468" w14:textId="77777777" w:rsidTr="00E47AC4">
        <w:tc>
          <w:tcPr>
            <w:tcW w:w="1815" w:type="dxa"/>
          </w:tcPr>
          <w:p w14:paraId="2168FE4B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739" w:type="dxa"/>
          </w:tcPr>
          <w:p w14:paraId="53F04BC7" w14:textId="77777777" w:rsidR="00FB53F6" w:rsidRPr="00D93533" w:rsidRDefault="00FB53F6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potrafi dokonać analizy genezy, przebiegu oraz skutków konkretnych zjawisk zachodzących w stosunkach dyplomatyczno-konsularnych, a także wykorzystać posiadaną wiedzę do przewidywania do formułowania własnych opinii na ten temat, stawiać hipotezy badawcze i je weryfikować,</w:t>
            </w:r>
          </w:p>
        </w:tc>
        <w:tc>
          <w:tcPr>
            <w:tcW w:w="1852" w:type="dxa"/>
          </w:tcPr>
          <w:p w14:paraId="4497E48A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FB53F6" w:rsidRPr="00D93533" w14:paraId="7EA29BB6" w14:textId="77777777" w:rsidTr="00E47AC4">
        <w:tc>
          <w:tcPr>
            <w:tcW w:w="1815" w:type="dxa"/>
          </w:tcPr>
          <w:p w14:paraId="09DDDE32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739" w:type="dxa"/>
          </w:tcPr>
          <w:p w14:paraId="1FA1D16C" w14:textId="77777777" w:rsidR="00FB53F6" w:rsidRPr="00D93533" w:rsidRDefault="00FB53F6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 xml:space="preserve">potrafi rozpoznać i stosować prawne normy obowiązujące w zakresie stosunków dyplomatyczno-konsularnych, </w:t>
            </w:r>
          </w:p>
        </w:tc>
        <w:tc>
          <w:tcPr>
            <w:tcW w:w="1852" w:type="dxa"/>
          </w:tcPr>
          <w:p w14:paraId="1DEBEAFD" w14:textId="77777777" w:rsidR="00FB53F6" w:rsidRPr="00D93533" w:rsidRDefault="00FB53F6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3533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14:paraId="37F00298" w14:textId="77777777" w:rsidR="00FB53F6" w:rsidRPr="00D93533" w:rsidRDefault="00FB53F6" w:rsidP="2A813E3B">
      <w:pPr>
        <w:spacing w:after="0" w:line="240" w:lineRule="auto"/>
        <w:ind w:left="708"/>
        <w:rPr>
          <w:rFonts w:ascii="Corbel" w:eastAsia="Corbel" w:hAnsi="Corbel" w:cs="Corbel"/>
          <w:sz w:val="24"/>
          <w:szCs w:val="24"/>
        </w:rPr>
      </w:pPr>
    </w:p>
    <w:p w14:paraId="44E1D115" w14:textId="46281B2B" w:rsidR="0085747A" w:rsidRPr="00D93533" w:rsidRDefault="00FB53F6" w:rsidP="2A813E3B">
      <w:pPr>
        <w:pStyle w:val="Akapitzlist"/>
        <w:spacing w:line="240" w:lineRule="auto"/>
        <w:ind w:left="708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br w:type="column"/>
      </w:r>
      <w:r w:rsidR="00675843" w:rsidRPr="2A813E3B">
        <w:rPr>
          <w:rFonts w:ascii="Corbel" w:eastAsia="Corbel" w:hAnsi="Corbel" w:cs="Corbel"/>
          <w:b/>
          <w:bCs/>
          <w:sz w:val="24"/>
          <w:szCs w:val="24"/>
        </w:rPr>
        <w:lastRenderedPageBreak/>
        <w:t>3.3</w:t>
      </w:r>
      <w:r w:rsidR="001D7B54" w:rsidRPr="2A813E3B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85747A" w:rsidRPr="2A813E3B">
        <w:rPr>
          <w:rFonts w:ascii="Corbel" w:eastAsia="Corbel" w:hAnsi="Corbel" w:cs="Corbel"/>
          <w:b/>
          <w:bCs/>
          <w:sz w:val="24"/>
          <w:szCs w:val="24"/>
        </w:rPr>
        <w:t>T</w:t>
      </w:r>
      <w:r w:rsidR="001D7B54" w:rsidRPr="2A813E3B">
        <w:rPr>
          <w:rFonts w:ascii="Corbel" w:eastAsia="Corbel" w:hAnsi="Corbel" w:cs="Corbel"/>
          <w:b/>
          <w:bCs/>
          <w:sz w:val="24"/>
          <w:szCs w:val="24"/>
        </w:rPr>
        <w:t xml:space="preserve">reści programowe </w:t>
      </w:r>
      <w:r w:rsidR="007327BD" w:rsidRPr="2A813E3B">
        <w:rPr>
          <w:rFonts w:ascii="Corbel" w:eastAsia="Corbel" w:hAnsi="Corbel" w:cs="Corbel"/>
          <w:sz w:val="24"/>
          <w:szCs w:val="24"/>
        </w:rPr>
        <w:t xml:space="preserve">  </w:t>
      </w:r>
    </w:p>
    <w:p w14:paraId="7D0EF860" w14:textId="77777777" w:rsidR="0085747A" w:rsidRPr="00D93533" w:rsidRDefault="0085747A" w:rsidP="2A813E3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A813E3B"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1A72" w:rsidRPr="00D93533" w14:paraId="587EA2A8" w14:textId="77777777" w:rsidTr="2A813E3B">
        <w:tc>
          <w:tcPr>
            <w:tcW w:w="9639" w:type="dxa"/>
          </w:tcPr>
          <w:p w14:paraId="35113026" w14:textId="77777777" w:rsidR="00B01A72" w:rsidRPr="00D93533" w:rsidRDefault="30DB8C42" w:rsidP="2A813E3B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B01A72" w:rsidRPr="00D93533" w14:paraId="1B4CFE0B" w14:textId="77777777" w:rsidTr="2A813E3B">
        <w:tc>
          <w:tcPr>
            <w:tcW w:w="9639" w:type="dxa"/>
          </w:tcPr>
          <w:p w14:paraId="311F27B6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Organy wewnętrzne i zewnętrzne państwa w stosunkach międzynarodowych </w:t>
            </w:r>
          </w:p>
        </w:tc>
      </w:tr>
      <w:tr w:rsidR="00B01A72" w:rsidRPr="00D93533" w14:paraId="12DB60E9" w14:textId="77777777" w:rsidTr="2A813E3B">
        <w:tc>
          <w:tcPr>
            <w:tcW w:w="9639" w:type="dxa"/>
          </w:tcPr>
          <w:p w14:paraId="0D005FB3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Misje dyplomatyczne – pojęcie i podstaw</w:t>
            </w:r>
            <w:r w:rsidR="7F259926" w:rsidRPr="2A813E3B">
              <w:rPr>
                <w:rFonts w:ascii="Corbel" w:eastAsia="Corbel" w:hAnsi="Corbel" w:cs="Corbel"/>
                <w:sz w:val="24"/>
                <w:szCs w:val="24"/>
              </w:rPr>
              <w:t>owa terminologia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                            </w:t>
            </w:r>
          </w:p>
        </w:tc>
      </w:tr>
      <w:tr w:rsidR="00B01A72" w:rsidRPr="00D93533" w14:paraId="4A5FAC8A" w14:textId="77777777" w:rsidTr="2A813E3B">
        <w:tc>
          <w:tcPr>
            <w:tcW w:w="9639" w:type="dxa"/>
          </w:tcPr>
          <w:p w14:paraId="3BDABC78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Tworzenie misji dyplomatycznych                                                                   </w:t>
            </w:r>
          </w:p>
        </w:tc>
      </w:tr>
      <w:tr w:rsidR="00B01A72" w:rsidRPr="00D93533" w14:paraId="0A49600B" w14:textId="77777777" w:rsidTr="2A813E3B">
        <w:tc>
          <w:tcPr>
            <w:tcW w:w="9639" w:type="dxa"/>
          </w:tcPr>
          <w:p w14:paraId="109683F1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Członkowie misji d</w:t>
            </w:r>
            <w:r w:rsidR="7F259926" w:rsidRPr="2A813E3B">
              <w:rPr>
                <w:rFonts w:ascii="Corbel" w:eastAsia="Corbel" w:hAnsi="Corbel" w:cs="Corbel"/>
                <w:sz w:val="24"/>
                <w:szCs w:val="24"/>
              </w:rPr>
              <w:t xml:space="preserve">yplomatycznych                      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B01A72" w:rsidRPr="00D93533" w14:paraId="5EAD1854" w14:textId="77777777" w:rsidTr="2A813E3B">
        <w:tc>
          <w:tcPr>
            <w:tcW w:w="9639" w:type="dxa"/>
          </w:tcPr>
          <w:p w14:paraId="589DA3B9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Funkcje misji dyplomatycznych                                                                                             </w:t>
            </w:r>
          </w:p>
        </w:tc>
      </w:tr>
      <w:tr w:rsidR="00B01A72" w:rsidRPr="00D93533" w14:paraId="6019B144" w14:textId="77777777" w:rsidTr="2A813E3B">
        <w:tc>
          <w:tcPr>
            <w:tcW w:w="9639" w:type="dxa"/>
          </w:tcPr>
          <w:p w14:paraId="4B4F588D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Przywileje i immunitety dyplomatyczne                                                                                </w:t>
            </w:r>
          </w:p>
        </w:tc>
      </w:tr>
      <w:tr w:rsidR="00B01A72" w:rsidRPr="00D93533" w14:paraId="713EC44A" w14:textId="77777777" w:rsidTr="2A813E3B">
        <w:tc>
          <w:tcPr>
            <w:tcW w:w="9639" w:type="dxa"/>
          </w:tcPr>
          <w:p w14:paraId="6347421F" w14:textId="77777777" w:rsidR="00B01A72" w:rsidRPr="00D93533" w:rsidRDefault="7F259926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Pozostałe zewnętrzne organy państwa                                          </w:t>
            </w:r>
            <w:r w:rsidR="30DB8C42" w:rsidRPr="2A813E3B">
              <w:rPr>
                <w:rFonts w:ascii="Corbel" w:eastAsia="Corbel" w:hAnsi="Corbel" w:cs="Corbel"/>
                <w:sz w:val="24"/>
                <w:szCs w:val="24"/>
              </w:rPr>
              <w:t xml:space="preserve">                                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        </w:t>
            </w:r>
          </w:p>
        </w:tc>
      </w:tr>
      <w:tr w:rsidR="00B01A72" w:rsidRPr="00D93533" w14:paraId="6C1D8E78" w14:textId="77777777" w:rsidTr="2A813E3B">
        <w:tc>
          <w:tcPr>
            <w:tcW w:w="9639" w:type="dxa"/>
          </w:tcPr>
          <w:p w14:paraId="5818B8F6" w14:textId="77777777" w:rsidR="00B01A72" w:rsidRPr="00D93533" w:rsidRDefault="7F259926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Pojęcie i źródła prawa konsularnego           </w:t>
            </w:r>
            <w:r w:rsidR="30DB8C42" w:rsidRPr="2A813E3B">
              <w:rPr>
                <w:rFonts w:ascii="Corbel" w:eastAsia="Corbel" w:hAnsi="Corbel" w:cs="Corbel"/>
                <w:sz w:val="24"/>
                <w:szCs w:val="24"/>
              </w:rPr>
              <w:t xml:space="preserve">                                                                         </w:t>
            </w:r>
            <w:r w:rsidR="000A2BC0"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0DB8C42"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B01A72" w:rsidRPr="00D93533" w14:paraId="1226DB89" w14:textId="77777777" w:rsidTr="2A813E3B">
        <w:tc>
          <w:tcPr>
            <w:tcW w:w="9639" w:type="dxa"/>
          </w:tcPr>
          <w:p w14:paraId="1E942521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Urząd konsular</w:t>
            </w:r>
            <w:r w:rsidR="7F259926" w:rsidRPr="2A813E3B">
              <w:rPr>
                <w:rFonts w:ascii="Corbel" w:eastAsia="Corbel" w:hAnsi="Corbel" w:cs="Corbel"/>
                <w:sz w:val="24"/>
                <w:szCs w:val="24"/>
              </w:rPr>
              <w:t xml:space="preserve">ny – pojęcie i podstawowa terminologia              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                                        </w:t>
            </w:r>
            <w:r w:rsidR="000A2BC0"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B01A72" w:rsidRPr="00D93533" w14:paraId="4EAAB3C1" w14:textId="77777777" w:rsidTr="2A813E3B">
        <w:tc>
          <w:tcPr>
            <w:tcW w:w="9639" w:type="dxa"/>
          </w:tcPr>
          <w:p w14:paraId="7061DD60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Konsulaty honorowe                                                                                                              </w:t>
            </w:r>
            <w:r w:rsidR="000A2BC0"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B01A72" w:rsidRPr="00D93533" w14:paraId="76055645" w14:textId="77777777" w:rsidTr="2A813E3B">
        <w:tc>
          <w:tcPr>
            <w:tcW w:w="9639" w:type="dxa"/>
          </w:tcPr>
          <w:p w14:paraId="2A33DD2B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Funkcje misji konsularnych                                                                                                   </w:t>
            </w:r>
            <w:r w:rsidR="000A2BC0"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B01A72" w:rsidRPr="00D93533" w14:paraId="0B4B1C74" w14:textId="77777777" w:rsidTr="2A813E3B">
        <w:tc>
          <w:tcPr>
            <w:tcW w:w="9639" w:type="dxa"/>
          </w:tcPr>
          <w:p w14:paraId="7381DCF8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Przywileje i immunitety konsularne                                                                                     </w:t>
            </w:r>
            <w:r w:rsidR="000A2BC0"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B01A72" w:rsidRPr="00D93533" w14:paraId="385188B2" w14:textId="77777777" w:rsidTr="2A813E3B">
        <w:tc>
          <w:tcPr>
            <w:tcW w:w="9639" w:type="dxa"/>
          </w:tcPr>
          <w:p w14:paraId="195954B3" w14:textId="77777777" w:rsidR="00B01A72" w:rsidRPr="00D93533" w:rsidRDefault="30DB8C42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Placówki dyplomatyczne a urzędy konsularne                                                                     </w:t>
            </w:r>
            <w:r w:rsidR="000A2BC0"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</w:tbl>
    <w:p w14:paraId="2946DB82" w14:textId="77777777" w:rsidR="0085747A" w:rsidRPr="00D93533" w:rsidRDefault="0085747A" w:rsidP="2A813E3B">
      <w:pPr>
        <w:spacing w:after="0" w:line="240" w:lineRule="auto"/>
        <w:ind w:left="708"/>
        <w:rPr>
          <w:rFonts w:ascii="Corbel" w:eastAsia="Corbel" w:hAnsi="Corbel" w:cs="Corbel"/>
          <w:sz w:val="24"/>
          <w:szCs w:val="24"/>
        </w:rPr>
      </w:pPr>
    </w:p>
    <w:p w14:paraId="25513626" w14:textId="77777777" w:rsidR="0085747A" w:rsidRPr="00D93533" w:rsidRDefault="0085747A" w:rsidP="2A813E3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A813E3B">
        <w:rPr>
          <w:rFonts w:ascii="Corbel" w:eastAsia="Corbel" w:hAnsi="Corbel" w:cs="Corbel"/>
          <w:sz w:val="24"/>
          <w:szCs w:val="24"/>
        </w:rPr>
        <w:t>Problematyka ćwiczeń audytoryjnych, konwersatoryjnych, laboratoryjnych</w:t>
      </w:r>
      <w:r w:rsidR="009F4610" w:rsidRPr="2A813E3B">
        <w:rPr>
          <w:rFonts w:ascii="Corbel" w:eastAsia="Corbel" w:hAnsi="Corbel" w:cs="Corbel"/>
          <w:sz w:val="24"/>
          <w:szCs w:val="24"/>
        </w:rPr>
        <w:t xml:space="preserve">, </w:t>
      </w:r>
      <w:r w:rsidRPr="2A813E3B">
        <w:rPr>
          <w:rFonts w:ascii="Corbel" w:eastAsia="Corbel" w:hAnsi="Corbel" w:cs="Corbel"/>
          <w:sz w:val="24"/>
          <w:szCs w:val="24"/>
        </w:rPr>
        <w:t xml:space="preserve">zajęć praktycznych </w:t>
      </w:r>
    </w:p>
    <w:p w14:paraId="6B699379" w14:textId="77777777" w:rsidR="0085747A" w:rsidRPr="00D93533" w:rsidRDefault="0085747A" w:rsidP="2A813E3B">
      <w:pPr>
        <w:pStyle w:val="Punktygwne"/>
        <w:spacing w:before="0" w:after="0"/>
        <w:ind w:left="426"/>
        <w:rPr>
          <w:rFonts w:ascii="Corbel" w:eastAsia="Corbel" w:hAnsi="Corbel" w:cs="Corbel"/>
          <w:b w:val="0"/>
          <w:szCs w:val="24"/>
        </w:rPr>
      </w:pPr>
    </w:p>
    <w:p w14:paraId="61F0D56C" w14:textId="77777777" w:rsidR="0085747A" w:rsidRPr="00D93533" w:rsidRDefault="009F4610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>3.4 Metody dydaktyczne</w:t>
      </w:r>
      <w:r w:rsidRPr="2A813E3B">
        <w:rPr>
          <w:rFonts w:ascii="Corbel" w:eastAsia="Corbel" w:hAnsi="Corbel" w:cs="Corbel"/>
          <w:b w:val="0"/>
          <w:smallCaps w:val="0"/>
          <w:szCs w:val="24"/>
        </w:rPr>
        <w:t xml:space="preserve"> </w:t>
      </w:r>
    </w:p>
    <w:p w14:paraId="3FE9F23F" w14:textId="77777777" w:rsidR="000A2BC0" w:rsidRPr="00D93533" w:rsidRDefault="000A2BC0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</w:p>
    <w:p w14:paraId="56AF877E" w14:textId="77777777" w:rsidR="000A2BC0" w:rsidRPr="00D93533" w:rsidRDefault="000A2BC0" w:rsidP="2A813E3B">
      <w:pPr>
        <w:spacing w:after="0" w:line="240" w:lineRule="auto"/>
        <w:ind w:left="708"/>
        <w:jc w:val="both"/>
        <w:rPr>
          <w:rFonts w:ascii="Corbel" w:eastAsia="Corbel" w:hAnsi="Corbel" w:cs="Corbel"/>
          <w:sz w:val="24"/>
          <w:szCs w:val="24"/>
        </w:rPr>
      </w:pPr>
      <w:r w:rsidRPr="2A813E3B">
        <w:rPr>
          <w:rFonts w:ascii="Corbel" w:eastAsia="Corbel" w:hAnsi="Corbel" w:cs="Corbel"/>
          <w:sz w:val="24"/>
          <w:szCs w:val="24"/>
        </w:rPr>
        <w:t>Wykład z prezentacją multimedialną, metody kształcenia na odległość</w:t>
      </w:r>
    </w:p>
    <w:p w14:paraId="29D6B04F" w14:textId="77777777" w:rsidR="000A2BC0" w:rsidRPr="00D93533" w:rsidRDefault="000A2BC0" w:rsidP="2A813E3B">
      <w:pPr>
        <w:spacing w:after="0" w:line="240" w:lineRule="auto"/>
        <w:ind w:left="708"/>
        <w:jc w:val="both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2A813E3B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</w:t>
      </w:r>
    </w:p>
    <w:p w14:paraId="1F72F646" w14:textId="77777777" w:rsidR="0085747A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</w:p>
    <w:p w14:paraId="1078A5AC" w14:textId="77777777" w:rsidR="0085747A" w:rsidRPr="00D93533" w:rsidRDefault="00C61DC5" w:rsidP="2A813E3B">
      <w:pPr>
        <w:pStyle w:val="Punktygwne"/>
        <w:tabs>
          <w:tab w:val="left" w:pos="284"/>
        </w:tabs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 xml:space="preserve">4. </w:t>
      </w:r>
      <w:r w:rsidR="0085747A" w:rsidRPr="2A813E3B">
        <w:rPr>
          <w:rFonts w:ascii="Corbel" w:eastAsia="Corbel" w:hAnsi="Corbel" w:cs="Corbel"/>
          <w:smallCaps w:val="0"/>
          <w:szCs w:val="24"/>
        </w:rPr>
        <w:t>METODY I KRYTERIA OCENY</w:t>
      </w:r>
      <w:r w:rsidR="009F4610" w:rsidRPr="2A813E3B">
        <w:rPr>
          <w:rFonts w:ascii="Corbel" w:eastAsia="Corbel" w:hAnsi="Corbel" w:cs="Corbel"/>
          <w:smallCaps w:val="0"/>
          <w:szCs w:val="24"/>
        </w:rPr>
        <w:t xml:space="preserve"> </w:t>
      </w:r>
    </w:p>
    <w:p w14:paraId="08CE6F91" w14:textId="77777777" w:rsidR="00923D7D" w:rsidRPr="00D93533" w:rsidRDefault="00923D7D" w:rsidP="2A813E3B">
      <w:pPr>
        <w:pStyle w:val="Punktygwne"/>
        <w:tabs>
          <w:tab w:val="left" w:pos="284"/>
        </w:tabs>
        <w:spacing w:before="0" w:after="0"/>
        <w:ind w:left="426"/>
        <w:rPr>
          <w:rFonts w:ascii="Corbel" w:eastAsia="Corbel" w:hAnsi="Corbel" w:cs="Corbel"/>
          <w:smallCaps w:val="0"/>
          <w:szCs w:val="24"/>
        </w:rPr>
      </w:pPr>
    </w:p>
    <w:p w14:paraId="53742ADA" w14:textId="77777777" w:rsidR="0085747A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 xml:space="preserve">4.1 Sposoby weryfikacji efektów </w:t>
      </w:r>
      <w:r w:rsidR="00C05F44" w:rsidRPr="2A813E3B">
        <w:rPr>
          <w:rFonts w:ascii="Corbel" w:eastAsia="Corbel" w:hAnsi="Corbel" w:cs="Corbel"/>
          <w:smallCaps w:val="0"/>
          <w:szCs w:val="24"/>
        </w:rPr>
        <w:t>uczenia się</w:t>
      </w:r>
    </w:p>
    <w:p w14:paraId="61CDCEAD" w14:textId="77777777" w:rsidR="0085747A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0A2BC0" w:rsidRPr="00D93533" w14:paraId="67E0E783" w14:textId="77777777" w:rsidTr="2A813E3B">
        <w:tc>
          <w:tcPr>
            <w:tcW w:w="1984" w:type="dxa"/>
          </w:tcPr>
          <w:p w14:paraId="59C1A4F7" w14:textId="77777777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Symbol efektu</w:t>
            </w:r>
          </w:p>
          <w:p w14:paraId="6BB9E253" w14:textId="77777777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47962157" w14:textId="77777777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48CEE6E5" w14:textId="77777777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0BBA0EB9" w14:textId="77D9C0A4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F61AD3" w14:textId="2E3655ED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0A2BC0" w:rsidRPr="00D93533" w14:paraId="02288F84" w14:textId="77777777" w:rsidTr="2A813E3B">
        <w:tc>
          <w:tcPr>
            <w:tcW w:w="1984" w:type="dxa"/>
          </w:tcPr>
          <w:p w14:paraId="4EEBB90D" w14:textId="77777777" w:rsidR="000A2BC0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C5CF913" w14:textId="77777777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7F659B18" w14:textId="77777777" w:rsidR="000A2BC0" w:rsidRPr="00D93533" w:rsidRDefault="000A2BC0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W</w:t>
            </w:r>
          </w:p>
        </w:tc>
      </w:tr>
      <w:tr w:rsidR="00A048D1" w:rsidRPr="00D93533" w14:paraId="076B2A08" w14:textId="77777777" w:rsidTr="2A813E3B">
        <w:tc>
          <w:tcPr>
            <w:tcW w:w="1984" w:type="dxa"/>
          </w:tcPr>
          <w:p w14:paraId="69FEFE27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0FE133B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3A615B66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W</w:t>
            </w:r>
          </w:p>
        </w:tc>
      </w:tr>
      <w:tr w:rsidR="00A048D1" w:rsidRPr="00D93533" w14:paraId="3F5D7537" w14:textId="77777777" w:rsidTr="2A813E3B">
        <w:tc>
          <w:tcPr>
            <w:tcW w:w="1984" w:type="dxa"/>
          </w:tcPr>
          <w:p w14:paraId="002D746F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6A861AFA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1170B1EE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W</w:t>
            </w:r>
          </w:p>
        </w:tc>
      </w:tr>
      <w:tr w:rsidR="00A048D1" w:rsidRPr="00D93533" w14:paraId="7AD11DF6" w14:textId="77777777" w:rsidTr="2A813E3B">
        <w:tc>
          <w:tcPr>
            <w:tcW w:w="1984" w:type="dxa"/>
          </w:tcPr>
          <w:p w14:paraId="5990E71B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6C8A245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6CECF598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W</w:t>
            </w:r>
          </w:p>
        </w:tc>
      </w:tr>
      <w:tr w:rsidR="00A048D1" w:rsidRPr="00D93533" w14:paraId="1FF29494" w14:textId="77777777" w:rsidTr="2A813E3B">
        <w:tc>
          <w:tcPr>
            <w:tcW w:w="1984" w:type="dxa"/>
          </w:tcPr>
          <w:p w14:paraId="4A2F1096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2CA20E05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14:paraId="7171ECD6" w14:textId="77777777" w:rsidR="00A048D1" w:rsidRPr="00D93533" w:rsidRDefault="00A048D1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zCs w:val="24"/>
              </w:rPr>
              <w:t>W</w:t>
            </w:r>
          </w:p>
        </w:tc>
      </w:tr>
    </w:tbl>
    <w:p w14:paraId="23DE523C" w14:textId="77777777" w:rsidR="00923D7D" w:rsidRPr="00D93533" w:rsidRDefault="00923D7D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color w:val="FF0000"/>
          <w:szCs w:val="24"/>
        </w:rPr>
      </w:pPr>
    </w:p>
    <w:p w14:paraId="07547A01" w14:textId="77777777" w:rsidR="004B4D6E" w:rsidRPr="00D93533" w:rsidRDefault="004B4D6E" w:rsidP="2A813E3B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  <w:szCs w:val="24"/>
        </w:rPr>
      </w:pPr>
    </w:p>
    <w:p w14:paraId="0AFAEE5A" w14:textId="77777777" w:rsidR="0085747A" w:rsidRPr="00D93533" w:rsidRDefault="003E1941" w:rsidP="2A813E3B">
      <w:pPr>
        <w:pStyle w:val="Punktygwne"/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 xml:space="preserve">4.2 </w:t>
      </w:r>
      <w:r w:rsidR="0085747A" w:rsidRPr="2A813E3B">
        <w:rPr>
          <w:rFonts w:ascii="Corbel" w:eastAsia="Corbel" w:hAnsi="Corbel" w:cs="Corbel"/>
          <w:smallCaps w:val="0"/>
          <w:szCs w:val="24"/>
        </w:rPr>
        <w:t>Warunki zaliczenia przedmiotu (kryteria oceniania)</w:t>
      </w:r>
      <w:r w:rsidR="00923D7D" w:rsidRPr="2A813E3B">
        <w:rPr>
          <w:rFonts w:ascii="Corbel" w:eastAsia="Corbel" w:hAnsi="Corbel" w:cs="Corbel"/>
          <w:smallCaps w:val="0"/>
          <w:szCs w:val="24"/>
        </w:rPr>
        <w:t xml:space="preserve"> </w:t>
      </w:r>
    </w:p>
    <w:p w14:paraId="5043CB0F" w14:textId="77777777" w:rsidR="00923D7D" w:rsidRPr="00D93533" w:rsidRDefault="00923D7D" w:rsidP="2A813E3B">
      <w:pPr>
        <w:pStyle w:val="Punktygwne"/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3533" w14:paraId="42A75696" w14:textId="77777777" w:rsidTr="2A813E3B">
        <w:tc>
          <w:tcPr>
            <w:tcW w:w="9670" w:type="dxa"/>
          </w:tcPr>
          <w:p w14:paraId="7155A4E7" w14:textId="77777777" w:rsidR="000824AB" w:rsidRPr="00D93533" w:rsidRDefault="1B59008E" w:rsidP="2A813E3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smallCaps w:val="0"/>
                <w:szCs w:val="24"/>
              </w:rPr>
              <w:t>Wykład</w:t>
            </w:r>
            <w:r w:rsidR="21FE274D"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– s</w:t>
            </w: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tudent podchodzący do egzaminu</w:t>
            </w:r>
            <w:r w:rsidR="21FE274D"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wypełnia test wielokrotnego wyboru. Test składa się z 20 pytań. Skala ocen z uwzględnieniem punktacji: bdb – 20-19 pkt, plus db – 18-17 pkt, db – 16-15 pkt, plus dst – 14-13 pkt, dst – 12-11 pkt, poniżej 11 pkt – ndst</w:t>
            </w: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. Przewidywany termin egzaminu</w:t>
            </w:r>
            <w:r w:rsidR="21FE274D"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– począte</w:t>
            </w: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k sesji. Czas trwania egzaminu</w:t>
            </w:r>
            <w:r w:rsidR="21FE274D"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 20 min.</w:t>
            </w:r>
          </w:p>
          <w:p w14:paraId="07459315" w14:textId="77777777" w:rsidR="0085747A" w:rsidRPr="00D93533" w:rsidRDefault="0085747A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</w:p>
        </w:tc>
      </w:tr>
    </w:tbl>
    <w:p w14:paraId="6537F28F" w14:textId="77777777" w:rsidR="0085747A" w:rsidRPr="00D93533" w:rsidRDefault="0085747A" w:rsidP="2A813E3B">
      <w:pPr>
        <w:pStyle w:val="Punktygwne"/>
        <w:spacing w:before="0" w:after="0"/>
        <w:ind w:left="284"/>
        <w:rPr>
          <w:rFonts w:ascii="Corbel" w:eastAsia="Corbel" w:hAnsi="Corbel" w:cs="Corbel"/>
          <w:b w:val="0"/>
          <w:smallCaps w:val="0"/>
          <w:szCs w:val="24"/>
        </w:rPr>
      </w:pPr>
    </w:p>
    <w:p w14:paraId="32066DA3" w14:textId="77777777" w:rsidR="009F4610" w:rsidRPr="00D93533" w:rsidRDefault="0085747A" w:rsidP="2A813E3B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2A813E3B">
        <w:rPr>
          <w:rFonts w:ascii="Corbel" w:eastAsia="Corbel" w:hAnsi="Corbel" w:cs="Corbel"/>
          <w:b/>
          <w:bCs/>
          <w:sz w:val="24"/>
          <w:szCs w:val="24"/>
        </w:rPr>
        <w:lastRenderedPageBreak/>
        <w:t xml:space="preserve">5. </w:t>
      </w:r>
      <w:r w:rsidR="00C61DC5" w:rsidRPr="2A813E3B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D93533" w:rsidRDefault="0085747A" w:rsidP="2A813E3B">
      <w:pPr>
        <w:pStyle w:val="Punktygwne"/>
        <w:spacing w:before="0" w:after="0"/>
        <w:ind w:left="284"/>
        <w:rPr>
          <w:rFonts w:ascii="Corbel" w:eastAsia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93533" w14:paraId="63D9DE79" w14:textId="77777777" w:rsidTr="4705F6F5">
        <w:tc>
          <w:tcPr>
            <w:tcW w:w="4962" w:type="dxa"/>
            <w:vAlign w:val="center"/>
          </w:tcPr>
          <w:p w14:paraId="4C452BB7" w14:textId="77777777" w:rsidR="0085747A" w:rsidRPr="00D93533" w:rsidRDefault="00C61DC5" w:rsidP="2A813E3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</w:t>
            </w:r>
            <w:r w:rsidR="0085747A"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ktywnoś</w:t>
            </w:r>
            <w:r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D93533" w:rsidRDefault="00C61DC5" w:rsidP="2A813E3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</w:t>
            </w:r>
            <w:r w:rsidR="0085747A"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iczba godzin</w:t>
            </w:r>
            <w:r w:rsidR="0071620A"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D93533" w14:paraId="2C86B1D7" w14:textId="77777777" w:rsidTr="4705F6F5">
        <w:tc>
          <w:tcPr>
            <w:tcW w:w="4962" w:type="dxa"/>
          </w:tcPr>
          <w:p w14:paraId="765A5D29" w14:textId="1E766BDE" w:rsidR="0085747A" w:rsidRPr="00D93533" w:rsidRDefault="00C61DC5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705F6F5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4705F6F5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4705F6F5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4705F6F5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4705F6F5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5459BBB3" w:rsidRPr="4705F6F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5747A" w:rsidRPr="4705F6F5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7D8CFA75" w:rsidRPr="4705F6F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5459BBB3" w:rsidRPr="4705F6F5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4705F6F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4705F6F5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D93533" w:rsidRDefault="00A71F4C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A048D1" w:rsidRPr="2A813E3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C61DC5" w:rsidRPr="00D93533" w14:paraId="3D78DB96" w14:textId="77777777" w:rsidTr="4705F6F5">
        <w:tc>
          <w:tcPr>
            <w:tcW w:w="4962" w:type="dxa"/>
          </w:tcPr>
          <w:p w14:paraId="61BA0769" w14:textId="77777777" w:rsidR="00C61DC5" w:rsidRPr="00D93533" w:rsidRDefault="00C61DC5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D93533" w:rsidRDefault="00C61DC5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D93533" w:rsidRDefault="4D600ADF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C61DC5" w:rsidRPr="00D93533" w14:paraId="5789C832" w14:textId="77777777" w:rsidTr="4705F6F5">
        <w:tc>
          <w:tcPr>
            <w:tcW w:w="4962" w:type="dxa"/>
          </w:tcPr>
          <w:p w14:paraId="7660431A" w14:textId="77777777" w:rsidR="0071620A" w:rsidRPr="00D93533" w:rsidRDefault="00C61DC5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D93533" w:rsidRDefault="00C61DC5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77777777" w:rsidR="00C61DC5" w:rsidRPr="00D93533" w:rsidRDefault="00A71F4C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5</w:t>
            </w:r>
            <w:r w:rsidR="4D600ADF" w:rsidRPr="2A813E3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85747A" w:rsidRPr="00D93533" w14:paraId="2B55E3E1" w14:textId="77777777" w:rsidTr="4705F6F5">
        <w:tc>
          <w:tcPr>
            <w:tcW w:w="4962" w:type="dxa"/>
          </w:tcPr>
          <w:p w14:paraId="3D4B2727" w14:textId="77777777" w:rsidR="0085747A" w:rsidRPr="00D93533" w:rsidRDefault="0085747A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D93533" w:rsidRDefault="00A048D1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75</w:t>
            </w:r>
          </w:p>
        </w:tc>
      </w:tr>
      <w:tr w:rsidR="0085747A" w:rsidRPr="00D93533" w14:paraId="42922784" w14:textId="77777777" w:rsidTr="4705F6F5">
        <w:tc>
          <w:tcPr>
            <w:tcW w:w="4962" w:type="dxa"/>
          </w:tcPr>
          <w:p w14:paraId="5FD1C35E" w14:textId="77777777" w:rsidR="0085747A" w:rsidRPr="00D93533" w:rsidRDefault="0085747A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93533" w:rsidRDefault="00A048D1" w:rsidP="2A813E3B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70DF9E56" w14:textId="77777777" w:rsidR="0085747A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i/>
          <w:iCs/>
          <w:smallCaps w:val="0"/>
          <w:color w:val="FF0000"/>
          <w:szCs w:val="24"/>
        </w:rPr>
      </w:pPr>
    </w:p>
    <w:p w14:paraId="44E871BC" w14:textId="77777777" w:rsidR="003E1941" w:rsidRPr="00D93533" w:rsidRDefault="003E1941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</w:p>
    <w:p w14:paraId="16E3DD5A" w14:textId="6DEB07E5" w:rsidR="0085747A" w:rsidRPr="00D93533" w:rsidRDefault="0071620A" w:rsidP="2A813E3B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 xml:space="preserve">6. </w:t>
      </w:r>
      <w:r w:rsidR="0085747A" w:rsidRPr="2A813E3B">
        <w:rPr>
          <w:rFonts w:ascii="Corbel" w:eastAsia="Corbel" w:hAnsi="Corbel" w:cs="Corbel"/>
          <w:smallCaps w:val="0"/>
          <w:szCs w:val="24"/>
        </w:rPr>
        <w:t>PRAKTYKI ZAWODOWE W RAMACH PRZEDMIOTU</w:t>
      </w:r>
      <w:r w:rsidRPr="2A813E3B">
        <w:rPr>
          <w:rFonts w:ascii="Corbel" w:eastAsia="Corbel" w:hAnsi="Corbel" w:cs="Corbel"/>
          <w:smallCaps w:val="0"/>
          <w:szCs w:val="24"/>
        </w:rPr>
        <w:t xml:space="preserve"> </w:t>
      </w:r>
    </w:p>
    <w:p w14:paraId="144A5D23" w14:textId="77777777" w:rsidR="0085747A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93533" w14:paraId="146D6691" w14:textId="77777777" w:rsidTr="4705F6F5">
        <w:trPr>
          <w:trHeight w:val="397"/>
        </w:trPr>
        <w:tc>
          <w:tcPr>
            <w:tcW w:w="3544" w:type="dxa"/>
          </w:tcPr>
          <w:p w14:paraId="55E98D25" w14:textId="77777777" w:rsidR="0085747A" w:rsidRPr="00D93533" w:rsidRDefault="0085747A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8610EB" w14:textId="1E125F31" w:rsidR="0085747A" w:rsidRPr="00D93533" w:rsidRDefault="1E97185B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D93533" w14:paraId="05EFD703" w14:textId="77777777" w:rsidTr="4705F6F5">
        <w:trPr>
          <w:trHeight w:val="397"/>
        </w:trPr>
        <w:tc>
          <w:tcPr>
            <w:tcW w:w="3544" w:type="dxa"/>
          </w:tcPr>
          <w:p w14:paraId="7C3ADC5D" w14:textId="77777777" w:rsidR="0085747A" w:rsidRPr="00D93533" w:rsidRDefault="0085747A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7805D2" w14:textId="70C3A319" w:rsidR="0085747A" w:rsidRPr="00D93533" w:rsidRDefault="0A32859A" w:rsidP="2A813E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3F29E8" w14:textId="77777777" w:rsidR="003E1941" w:rsidRPr="00D93533" w:rsidRDefault="003E1941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</w:p>
    <w:p w14:paraId="7630DC2B" w14:textId="77777777" w:rsidR="0085747A" w:rsidRPr="00D93533" w:rsidRDefault="00675843" w:rsidP="2A813E3B">
      <w:pPr>
        <w:pStyle w:val="Punktygwne"/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  <w:r w:rsidRPr="2A813E3B">
        <w:rPr>
          <w:rFonts w:ascii="Corbel" w:eastAsia="Corbel" w:hAnsi="Corbel" w:cs="Corbel"/>
          <w:smallCaps w:val="0"/>
          <w:szCs w:val="24"/>
        </w:rPr>
        <w:t xml:space="preserve">7. </w:t>
      </w:r>
      <w:r w:rsidR="0085747A" w:rsidRPr="2A813E3B">
        <w:rPr>
          <w:rFonts w:ascii="Corbel" w:eastAsia="Corbel" w:hAnsi="Corbel" w:cs="Corbel"/>
          <w:smallCaps w:val="0"/>
          <w:szCs w:val="24"/>
        </w:rPr>
        <w:t>LITERATURA</w:t>
      </w:r>
      <w:r w:rsidRPr="2A813E3B">
        <w:rPr>
          <w:rFonts w:ascii="Corbel" w:eastAsia="Corbel" w:hAnsi="Corbel" w:cs="Corbel"/>
          <w:smallCaps w:val="0"/>
          <w:szCs w:val="24"/>
        </w:rPr>
        <w:t xml:space="preserve"> </w:t>
      </w:r>
    </w:p>
    <w:p w14:paraId="3B7B4B86" w14:textId="77777777" w:rsidR="00675843" w:rsidRPr="00D93533" w:rsidRDefault="00675843" w:rsidP="2A813E3B">
      <w:pPr>
        <w:pStyle w:val="Punktygwne"/>
        <w:spacing w:before="0" w:after="0"/>
        <w:ind w:left="708"/>
        <w:rPr>
          <w:rFonts w:ascii="Corbel" w:eastAsia="Corbel" w:hAnsi="Corbel" w:cs="Corbel"/>
          <w:smallCaps w:val="0"/>
          <w:szCs w:val="24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85747A" w:rsidRPr="00D93533" w14:paraId="57058259" w14:textId="77777777" w:rsidTr="4705F6F5">
        <w:trPr>
          <w:trHeight w:val="397"/>
        </w:trPr>
        <w:tc>
          <w:tcPr>
            <w:tcW w:w="9465" w:type="dxa"/>
          </w:tcPr>
          <w:p w14:paraId="729C9695" w14:textId="77777777" w:rsidR="000824AB" w:rsidRPr="00D93533" w:rsidRDefault="161FB7D4" w:rsidP="2A813E3B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  <w:r w:rsidRPr="0AA5A66F">
              <w:rPr>
                <w:rFonts w:ascii="Corbel" w:eastAsia="Corbel" w:hAnsi="Corbel" w:cs="Corbel"/>
                <w:smallCaps w:val="0"/>
                <w:szCs w:val="24"/>
              </w:rPr>
              <w:t>Literatura podstawowa</w:t>
            </w:r>
            <w:r w:rsidR="56190D33" w:rsidRPr="0AA5A66F">
              <w:rPr>
                <w:rFonts w:ascii="Corbel" w:eastAsia="Corbel" w:hAnsi="Corbel" w:cs="Corbel"/>
                <w:smallCaps w:val="0"/>
                <w:szCs w:val="24"/>
              </w:rPr>
              <w:t>:</w:t>
            </w:r>
          </w:p>
          <w:p w14:paraId="079D9795" w14:textId="007B7C49" w:rsidR="0AA5A66F" w:rsidRDefault="0AA5A66F" w:rsidP="0AA5A66F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  <w:p w14:paraId="2B593D44" w14:textId="77777777" w:rsidR="000F2E5C" w:rsidRPr="00D93533" w:rsidRDefault="000F2E5C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J. Sutor, </w:t>
            </w:r>
            <w:r w:rsidRPr="2A813E3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Prawo dyplomatyczne i konsularne, </w:t>
            </w:r>
            <w:r w:rsidR="00723E86"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2019</w:t>
            </w: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;</w:t>
            </w:r>
          </w:p>
          <w:p w14:paraId="7326B76B" w14:textId="50F1A7F1" w:rsidR="000F2E5C" w:rsidRPr="00D93533" w:rsidRDefault="000F2E5C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A5A66F">
              <w:rPr>
                <w:rFonts w:ascii="Corbel" w:eastAsia="Corbel" w:hAnsi="Corbel" w:cs="Corbel"/>
                <w:sz w:val="24"/>
                <w:szCs w:val="24"/>
              </w:rPr>
              <w:t xml:space="preserve">W. S. Staszewski, </w:t>
            </w:r>
            <w:r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Konsul honorowy w prawie międzynarodowym i</w:t>
            </w:r>
            <w:r w:rsidR="488531C8"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</w:t>
            </w:r>
            <w:r w:rsidR="229ABCEA"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praktyce polskiej,</w:t>
            </w:r>
            <w:r w:rsidRPr="0AA5A66F">
              <w:rPr>
                <w:rFonts w:ascii="Corbel" w:eastAsia="Corbel" w:hAnsi="Corbel" w:cs="Corbel"/>
                <w:sz w:val="24"/>
                <w:szCs w:val="24"/>
              </w:rPr>
              <w:t xml:space="preserve"> Lublin 2015;</w:t>
            </w:r>
          </w:p>
          <w:p w14:paraId="04343FB8" w14:textId="77777777" w:rsidR="000F2E5C" w:rsidRPr="00D93533" w:rsidRDefault="000F2E5C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P. Czubik, W. Burek (red.), </w:t>
            </w:r>
            <w:r w:rsidRPr="2A813E3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Wybrane zagadnienia współczesnego prawa konsularnego, </w:t>
            </w: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Kraków 2014;</w:t>
            </w:r>
          </w:p>
          <w:p w14:paraId="1DEDBE51" w14:textId="77777777" w:rsidR="000F2E5C" w:rsidRPr="00D93533" w:rsidRDefault="000F2E5C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P. Czubik, </w:t>
            </w:r>
            <w:r w:rsidRPr="2A813E3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Prawo dostępu do konsula,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>Kraków 2011;</w:t>
            </w:r>
          </w:p>
          <w:p w14:paraId="10CAD9F9" w14:textId="77777777" w:rsidR="000F2E5C" w:rsidRPr="00D93533" w:rsidRDefault="000F2E5C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S. Sawicki, </w:t>
            </w:r>
            <w:r w:rsidRPr="2A813E3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Prawo konsularne. Studium prawnomiędzynarodowe, </w:t>
            </w: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2003;</w:t>
            </w:r>
          </w:p>
          <w:p w14:paraId="2E6AA56F" w14:textId="77777777" w:rsidR="000F2E5C" w:rsidRPr="00D93533" w:rsidRDefault="000F2E5C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S. Sawicki, </w:t>
            </w:r>
            <w:r w:rsidRPr="2A813E3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Przywileje i immunitety konsularne, </w:t>
            </w: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Wrocław 1989;</w:t>
            </w:r>
          </w:p>
          <w:p w14:paraId="22268959" w14:textId="77777777" w:rsidR="0085747A" w:rsidRPr="00D93533" w:rsidRDefault="000F2E5C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K. Libera, </w:t>
            </w:r>
            <w:r w:rsidRPr="2A813E3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Zasady międzynarodowego prawa konsularnego, </w:t>
            </w:r>
            <w:r w:rsidRPr="2A813E3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1960.</w:t>
            </w:r>
          </w:p>
        </w:tc>
      </w:tr>
      <w:tr w:rsidR="0085747A" w:rsidRPr="00D93533" w14:paraId="7A52E9ED" w14:textId="77777777" w:rsidTr="4705F6F5">
        <w:trPr>
          <w:trHeight w:val="397"/>
        </w:trPr>
        <w:tc>
          <w:tcPr>
            <w:tcW w:w="9465" w:type="dxa"/>
          </w:tcPr>
          <w:p w14:paraId="1616B1D9" w14:textId="77777777" w:rsidR="00AF7D6A" w:rsidRPr="00D93533" w:rsidRDefault="0085747A" w:rsidP="2A813E3B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  <w:r w:rsidRPr="0AA5A66F">
              <w:rPr>
                <w:rFonts w:ascii="Corbel" w:eastAsia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08A6475F" w14:textId="186FE060" w:rsidR="0AA5A66F" w:rsidRDefault="0AA5A66F" w:rsidP="0AA5A66F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  <w:p w14:paraId="4DAEBC99" w14:textId="77777777" w:rsidR="00AF7D6A" w:rsidRPr="00D93533" w:rsidRDefault="00AF7D6A" w:rsidP="2A813E3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W. Burek, P. Czubik (red.), </w:t>
            </w:r>
            <w:r w:rsidRPr="2A813E3B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>Polskie prawo konsularne w okresie zmian</w:t>
            </w: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, Warszawa 2015;</w:t>
            </w:r>
          </w:p>
          <w:p w14:paraId="5EBCCD3F" w14:textId="77777777" w:rsidR="00AF7D6A" w:rsidRPr="00D93533" w:rsidRDefault="00AF7D6A" w:rsidP="2A813E3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I. Gawłowicz, </w:t>
            </w:r>
            <w:r w:rsidRPr="2A813E3B"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  <w:t xml:space="preserve">Międzynarodowe prawo dyplomatyczne – wybrane zagadnienia, </w:t>
            </w:r>
            <w:r w:rsidRPr="2A813E3B">
              <w:rPr>
                <w:rFonts w:ascii="Corbel" w:eastAsia="Corbel" w:hAnsi="Corbel" w:cs="Corbel"/>
                <w:b w:val="0"/>
                <w:smallCaps w:val="0"/>
                <w:szCs w:val="24"/>
              </w:rPr>
              <w:t>Warszawa 2011;</w:t>
            </w:r>
          </w:p>
          <w:p w14:paraId="5F10F0DE" w14:textId="77777777" w:rsidR="00AF7D6A" w:rsidRPr="00D93533" w:rsidRDefault="00AF7D6A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A. Suławko-Karetko, </w:t>
            </w:r>
            <w:r w:rsidRPr="2A813E3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Status konsula w prawie polskim,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>Warszawa 2008;</w:t>
            </w:r>
          </w:p>
          <w:p w14:paraId="151461F4" w14:textId="77777777" w:rsidR="00AF7D6A" w:rsidRPr="00D93533" w:rsidRDefault="00AF7D6A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  <w:lang w:val="en-US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L. T. Lee, J. Quigley, </w:t>
            </w:r>
            <w:r w:rsidRPr="2A813E3B">
              <w:rPr>
                <w:rFonts w:ascii="Corbel" w:eastAsia="Corbel" w:hAnsi="Corbel" w:cs="Corbel"/>
                <w:i/>
                <w:iCs/>
                <w:sz w:val="24"/>
                <w:szCs w:val="24"/>
                <w:lang w:val="en-US"/>
              </w:rPr>
              <w:t xml:space="preserve">Consular law and practice, </w:t>
            </w:r>
            <w:r w:rsidRPr="2A813E3B">
              <w:rPr>
                <w:rFonts w:ascii="Corbel" w:eastAsia="Corbel" w:hAnsi="Corbel" w:cs="Corbel"/>
                <w:sz w:val="24"/>
                <w:szCs w:val="24"/>
                <w:lang w:val="en-US"/>
              </w:rPr>
              <w:t>Oxford 2008;</w:t>
            </w:r>
          </w:p>
          <w:p w14:paraId="25EA7560" w14:textId="7753832C" w:rsidR="00AF7D6A" w:rsidRPr="00804F7E" w:rsidRDefault="00AF7D6A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A5A66F">
              <w:rPr>
                <w:rFonts w:ascii="Corbel" w:eastAsia="Corbel" w:hAnsi="Corbel" w:cs="Corbel"/>
                <w:sz w:val="24"/>
                <w:szCs w:val="24"/>
              </w:rPr>
              <w:t xml:space="preserve">A. Przyborowska-Klimczak, W. Staszewski, </w:t>
            </w:r>
            <w:r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Prawo dyplomatyczne </w:t>
            </w:r>
            <w:r w:rsidR="0E041FB9"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i </w:t>
            </w:r>
            <w:r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konsularne. </w:t>
            </w:r>
            <w:r w:rsidRPr="00804F7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Wybór dokumentów, </w:t>
            </w:r>
            <w:r w:rsidRPr="00804F7E">
              <w:rPr>
                <w:rFonts w:ascii="Corbel" w:eastAsia="Corbel" w:hAnsi="Corbel" w:cs="Corbel"/>
                <w:sz w:val="24"/>
                <w:szCs w:val="24"/>
              </w:rPr>
              <w:t>Lublin 2005;</w:t>
            </w:r>
          </w:p>
          <w:p w14:paraId="380F2C97" w14:textId="3AAA2C06" w:rsidR="00AF7D6A" w:rsidRPr="00D93533" w:rsidRDefault="00AF7D6A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A5A66F">
              <w:rPr>
                <w:rFonts w:ascii="Corbel" w:eastAsia="Corbel" w:hAnsi="Corbel" w:cs="Corbel"/>
                <w:sz w:val="24"/>
                <w:szCs w:val="24"/>
              </w:rPr>
              <w:t xml:space="preserve">P. Czubik, M. Kowalski, </w:t>
            </w:r>
            <w:r w:rsidRPr="0AA5A66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Konsul honorowy. Studium prawnomiędzynarodowe, </w:t>
            </w:r>
            <w:r w:rsidRPr="0AA5A66F">
              <w:rPr>
                <w:rFonts w:ascii="Corbel" w:eastAsia="Corbel" w:hAnsi="Corbel" w:cs="Corbel"/>
                <w:sz w:val="24"/>
                <w:szCs w:val="24"/>
              </w:rPr>
              <w:t>Zakamycze Kraków 1999;</w:t>
            </w:r>
          </w:p>
          <w:p w14:paraId="0E83B24E" w14:textId="77777777" w:rsidR="00AF7D6A" w:rsidRPr="00D93533" w:rsidRDefault="00AF7D6A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A813E3B">
              <w:rPr>
                <w:rFonts w:ascii="Corbel" w:eastAsia="Corbel" w:hAnsi="Corbel" w:cs="Corbel"/>
                <w:sz w:val="24"/>
                <w:szCs w:val="24"/>
              </w:rPr>
              <w:t xml:space="preserve">S. E. Nahlik, </w:t>
            </w:r>
            <w:r w:rsidRPr="2A813E3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Narodziny nowożytnej dyplomacji, </w:t>
            </w:r>
            <w:r w:rsidRPr="2A813E3B">
              <w:rPr>
                <w:rFonts w:ascii="Corbel" w:eastAsia="Corbel" w:hAnsi="Corbel" w:cs="Corbel"/>
                <w:sz w:val="24"/>
                <w:szCs w:val="24"/>
              </w:rPr>
              <w:t>Wrocław 1971.</w:t>
            </w:r>
          </w:p>
          <w:p w14:paraId="3A0FF5F2" w14:textId="77777777" w:rsidR="000824AB" w:rsidRPr="00804F7E" w:rsidRDefault="000824AB" w:rsidP="2A813E3B">
            <w:pPr>
              <w:snapToGrid w:val="0"/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i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14:paraId="5630AD66" w14:textId="77777777" w:rsidR="004B70C0" w:rsidRPr="00804F7E" w:rsidRDefault="004B70C0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color w:val="FF0000"/>
          <w:szCs w:val="24"/>
        </w:rPr>
      </w:pPr>
    </w:p>
    <w:p w14:paraId="61829076" w14:textId="77777777" w:rsidR="0085747A" w:rsidRPr="00804F7E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color w:val="FF0000"/>
          <w:szCs w:val="24"/>
        </w:rPr>
      </w:pPr>
    </w:p>
    <w:p w14:paraId="2BA226A1" w14:textId="77777777" w:rsidR="0085747A" w:rsidRPr="00804F7E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b w:val="0"/>
          <w:smallCaps w:val="0"/>
          <w:szCs w:val="24"/>
        </w:rPr>
      </w:pPr>
    </w:p>
    <w:p w14:paraId="41F88A98" w14:textId="77777777" w:rsidR="0085747A" w:rsidRPr="00D93533" w:rsidRDefault="0085747A" w:rsidP="2A813E3B">
      <w:pPr>
        <w:pStyle w:val="Punktygwne"/>
        <w:spacing w:before="0" w:after="0"/>
        <w:ind w:left="708"/>
        <w:rPr>
          <w:rFonts w:ascii="Corbel" w:eastAsia="Corbel" w:hAnsi="Corbel" w:cs="Corbel"/>
          <w:szCs w:val="24"/>
        </w:rPr>
      </w:pPr>
      <w:r w:rsidRPr="2A813E3B">
        <w:rPr>
          <w:rFonts w:ascii="Corbel" w:eastAsia="Corbel" w:hAnsi="Corbel" w:cs="Corbel"/>
          <w:b w:val="0"/>
          <w:smallCaps w:val="0"/>
          <w:szCs w:val="24"/>
        </w:rPr>
        <w:t>Akceptacja Kierownika Jednostki lub osoby upoważnionej</w:t>
      </w:r>
    </w:p>
    <w:sectPr w:rsidR="0085747A" w:rsidRPr="00D935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6C485" w14:textId="77777777" w:rsidR="001F2236" w:rsidRDefault="001F2236" w:rsidP="00C16ABF">
      <w:pPr>
        <w:spacing w:after="0" w:line="240" w:lineRule="auto"/>
      </w:pPr>
      <w:r>
        <w:separator/>
      </w:r>
    </w:p>
  </w:endnote>
  <w:endnote w:type="continuationSeparator" w:id="0">
    <w:p w14:paraId="4D0A6718" w14:textId="77777777" w:rsidR="001F2236" w:rsidRDefault="001F22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CF382" w14:textId="77777777" w:rsidR="001F2236" w:rsidRDefault="001F2236" w:rsidP="00C16ABF">
      <w:pPr>
        <w:spacing w:after="0" w:line="240" w:lineRule="auto"/>
      </w:pPr>
      <w:r>
        <w:separator/>
      </w:r>
    </w:p>
  </w:footnote>
  <w:footnote w:type="continuationSeparator" w:id="0">
    <w:p w14:paraId="71C3CFBD" w14:textId="77777777" w:rsidR="001F2236" w:rsidRDefault="001F223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E3340158">
      <w:start w:val="1"/>
      <w:numFmt w:val="upperLetter"/>
      <w:lvlText w:val="%1."/>
      <w:lvlJc w:val="left"/>
      <w:pPr>
        <w:ind w:left="1440" w:hanging="360"/>
      </w:pPr>
    </w:lvl>
    <w:lvl w:ilvl="1" w:tplc="0BEA7FB4" w:tentative="1">
      <w:start w:val="1"/>
      <w:numFmt w:val="lowerLetter"/>
      <w:lvlText w:val="%2."/>
      <w:lvlJc w:val="left"/>
      <w:pPr>
        <w:ind w:left="2160" w:hanging="360"/>
      </w:pPr>
    </w:lvl>
    <w:lvl w:ilvl="2" w:tplc="A9B4F6F2" w:tentative="1">
      <w:start w:val="1"/>
      <w:numFmt w:val="lowerRoman"/>
      <w:lvlText w:val="%3."/>
      <w:lvlJc w:val="right"/>
      <w:pPr>
        <w:ind w:left="2880" w:hanging="180"/>
      </w:pPr>
    </w:lvl>
    <w:lvl w:ilvl="3" w:tplc="245E88B2" w:tentative="1">
      <w:start w:val="1"/>
      <w:numFmt w:val="decimal"/>
      <w:lvlText w:val="%4."/>
      <w:lvlJc w:val="left"/>
      <w:pPr>
        <w:ind w:left="3600" w:hanging="360"/>
      </w:pPr>
    </w:lvl>
    <w:lvl w:ilvl="4" w:tplc="AE92A496" w:tentative="1">
      <w:start w:val="1"/>
      <w:numFmt w:val="lowerLetter"/>
      <w:lvlText w:val="%5."/>
      <w:lvlJc w:val="left"/>
      <w:pPr>
        <w:ind w:left="4320" w:hanging="360"/>
      </w:pPr>
    </w:lvl>
    <w:lvl w:ilvl="5" w:tplc="8BFA7424" w:tentative="1">
      <w:start w:val="1"/>
      <w:numFmt w:val="lowerRoman"/>
      <w:lvlText w:val="%6."/>
      <w:lvlJc w:val="right"/>
      <w:pPr>
        <w:ind w:left="5040" w:hanging="180"/>
      </w:pPr>
    </w:lvl>
    <w:lvl w:ilvl="6" w:tplc="1AC8B036" w:tentative="1">
      <w:start w:val="1"/>
      <w:numFmt w:val="decimal"/>
      <w:lvlText w:val="%7."/>
      <w:lvlJc w:val="left"/>
      <w:pPr>
        <w:ind w:left="5760" w:hanging="360"/>
      </w:pPr>
    </w:lvl>
    <w:lvl w:ilvl="7" w:tplc="A4E8C9AA" w:tentative="1">
      <w:start w:val="1"/>
      <w:numFmt w:val="lowerLetter"/>
      <w:lvlText w:val="%8."/>
      <w:lvlJc w:val="left"/>
      <w:pPr>
        <w:ind w:left="6480" w:hanging="360"/>
      </w:pPr>
    </w:lvl>
    <w:lvl w:ilvl="8" w:tplc="24B802D8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7825180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154"/>
    <w:rsid w:val="000742DC"/>
    <w:rsid w:val="000824AB"/>
    <w:rsid w:val="00084C12"/>
    <w:rsid w:val="0009462C"/>
    <w:rsid w:val="00094B12"/>
    <w:rsid w:val="00096C46"/>
    <w:rsid w:val="000A296F"/>
    <w:rsid w:val="000A2A28"/>
    <w:rsid w:val="000A2BC0"/>
    <w:rsid w:val="000A50C8"/>
    <w:rsid w:val="000B192D"/>
    <w:rsid w:val="000B28EE"/>
    <w:rsid w:val="000B3E37"/>
    <w:rsid w:val="000D01A7"/>
    <w:rsid w:val="000D04B0"/>
    <w:rsid w:val="000F1C57"/>
    <w:rsid w:val="000F2E5C"/>
    <w:rsid w:val="000F3FDC"/>
    <w:rsid w:val="000F5615"/>
    <w:rsid w:val="001031FE"/>
    <w:rsid w:val="00124BFF"/>
    <w:rsid w:val="0012560E"/>
    <w:rsid w:val="00127108"/>
    <w:rsid w:val="00134B13"/>
    <w:rsid w:val="00146BC0"/>
    <w:rsid w:val="00153C41"/>
    <w:rsid w:val="00154381"/>
    <w:rsid w:val="001640A7"/>
    <w:rsid w:val="00164D9C"/>
    <w:rsid w:val="00164FA7"/>
    <w:rsid w:val="00166A03"/>
    <w:rsid w:val="001718A7"/>
    <w:rsid w:val="001737CF"/>
    <w:rsid w:val="00176083"/>
    <w:rsid w:val="00192F37"/>
    <w:rsid w:val="001A70D2"/>
    <w:rsid w:val="001B384B"/>
    <w:rsid w:val="001D657B"/>
    <w:rsid w:val="001D7B54"/>
    <w:rsid w:val="001E0209"/>
    <w:rsid w:val="001F2236"/>
    <w:rsid w:val="001F2CA2"/>
    <w:rsid w:val="00201502"/>
    <w:rsid w:val="0021373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83B"/>
    <w:rsid w:val="002B4D55"/>
    <w:rsid w:val="002B5EA0"/>
    <w:rsid w:val="002B6119"/>
    <w:rsid w:val="002C1F06"/>
    <w:rsid w:val="002D3375"/>
    <w:rsid w:val="002D73D4"/>
    <w:rsid w:val="002E5D7B"/>
    <w:rsid w:val="002F02A3"/>
    <w:rsid w:val="002F4ABE"/>
    <w:rsid w:val="003018BA"/>
    <w:rsid w:val="003018FC"/>
    <w:rsid w:val="0030395F"/>
    <w:rsid w:val="00305C92"/>
    <w:rsid w:val="003151C5"/>
    <w:rsid w:val="003343CF"/>
    <w:rsid w:val="00346FE9"/>
    <w:rsid w:val="0034759A"/>
    <w:rsid w:val="003503F6"/>
    <w:rsid w:val="003530DD"/>
    <w:rsid w:val="0036387E"/>
    <w:rsid w:val="00363F78"/>
    <w:rsid w:val="003755DE"/>
    <w:rsid w:val="0038278D"/>
    <w:rsid w:val="003A0A5B"/>
    <w:rsid w:val="003A1176"/>
    <w:rsid w:val="003A7608"/>
    <w:rsid w:val="003C0BAE"/>
    <w:rsid w:val="003D18A9"/>
    <w:rsid w:val="003D6CE2"/>
    <w:rsid w:val="003E1941"/>
    <w:rsid w:val="003E249A"/>
    <w:rsid w:val="003E2FE6"/>
    <w:rsid w:val="003E49D5"/>
    <w:rsid w:val="003E6C3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9EA"/>
    <w:rsid w:val="0047598D"/>
    <w:rsid w:val="004840FD"/>
    <w:rsid w:val="00490F7D"/>
    <w:rsid w:val="00491678"/>
    <w:rsid w:val="004968E2"/>
    <w:rsid w:val="004A3EEA"/>
    <w:rsid w:val="004A4D1F"/>
    <w:rsid w:val="004A5BB9"/>
    <w:rsid w:val="004B4D6E"/>
    <w:rsid w:val="004B70C0"/>
    <w:rsid w:val="004D5282"/>
    <w:rsid w:val="004F1551"/>
    <w:rsid w:val="004F55A3"/>
    <w:rsid w:val="005003D9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2D8"/>
    <w:rsid w:val="005C080F"/>
    <w:rsid w:val="005C55E5"/>
    <w:rsid w:val="005C696A"/>
    <w:rsid w:val="005C7981"/>
    <w:rsid w:val="005E6E85"/>
    <w:rsid w:val="005F31D2"/>
    <w:rsid w:val="0061029B"/>
    <w:rsid w:val="00617230"/>
    <w:rsid w:val="00621CE1"/>
    <w:rsid w:val="006277AB"/>
    <w:rsid w:val="00627FC9"/>
    <w:rsid w:val="00637EEC"/>
    <w:rsid w:val="00647FA8"/>
    <w:rsid w:val="00650C5F"/>
    <w:rsid w:val="00654934"/>
    <w:rsid w:val="006620D9"/>
    <w:rsid w:val="00671958"/>
    <w:rsid w:val="00675843"/>
    <w:rsid w:val="00682276"/>
    <w:rsid w:val="00685CEC"/>
    <w:rsid w:val="00696477"/>
    <w:rsid w:val="00697CE6"/>
    <w:rsid w:val="006B3204"/>
    <w:rsid w:val="006D050F"/>
    <w:rsid w:val="006D6139"/>
    <w:rsid w:val="006E5D65"/>
    <w:rsid w:val="006F1282"/>
    <w:rsid w:val="006F1FBC"/>
    <w:rsid w:val="006F31E2"/>
    <w:rsid w:val="007050BC"/>
    <w:rsid w:val="00706544"/>
    <w:rsid w:val="007072BA"/>
    <w:rsid w:val="0071620A"/>
    <w:rsid w:val="00723E8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78D"/>
    <w:rsid w:val="0078168C"/>
    <w:rsid w:val="0078757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F7E"/>
    <w:rsid w:val="0080515A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CE5"/>
    <w:rsid w:val="00916188"/>
    <w:rsid w:val="00923D7D"/>
    <w:rsid w:val="009508DF"/>
    <w:rsid w:val="00950DAC"/>
    <w:rsid w:val="00954A07"/>
    <w:rsid w:val="00956B70"/>
    <w:rsid w:val="00967BC3"/>
    <w:rsid w:val="00975BD6"/>
    <w:rsid w:val="00997F14"/>
    <w:rsid w:val="009A78D9"/>
    <w:rsid w:val="009C3E31"/>
    <w:rsid w:val="009C54AE"/>
    <w:rsid w:val="009C5716"/>
    <w:rsid w:val="009C788E"/>
    <w:rsid w:val="009E3B41"/>
    <w:rsid w:val="009F3C5C"/>
    <w:rsid w:val="009F4610"/>
    <w:rsid w:val="00A00ECC"/>
    <w:rsid w:val="00A0478B"/>
    <w:rsid w:val="00A048D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E7F"/>
    <w:rsid w:val="00A71F4C"/>
    <w:rsid w:val="00A77B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D6A"/>
    <w:rsid w:val="00B01A72"/>
    <w:rsid w:val="00B06142"/>
    <w:rsid w:val="00B06B5E"/>
    <w:rsid w:val="00B135B1"/>
    <w:rsid w:val="00B24B4C"/>
    <w:rsid w:val="00B3130B"/>
    <w:rsid w:val="00B40ADB"/>
    <w:rsid w:val="00B43B77"/>
    <w:rsid w:val="00B43E80"/>
    <w:rsid w:val="00B46A88"/>
    <w:rsid w:val="00B607DB"/>
    <w:rsid w:val="00B66529"/>
    <w:rsid w:val="00B75946"/>
    <w:rsid w:val="00B8056E"/>
    <w:rsid w:val="00B819C8"/>
    <w:rsid w:val="00B82308"/>
    <w:rsid w:val="00B90885"/>
    <w:rsid w:val="00BB520A"/>
    <w:rsid w:val="00BC4FD2"/>
    <w:rsid w:val="00BD3869"/>
    <w:rsid w:val="00BD66E9"/>
    <w:rsid w:val="00BD6FF4"/>
    <w:rsid w:val="00BF2C41"/>
    <w:rsid w:val="00C048CA"/>
    <w:rsid w:val="00C058B4"/>
    <w:rsid w:val="00C05F44"/>
    <w:rsid w:val="00C131B5"/>
    <w:rsid w:val="00C16ABF"/>
    <w:rsid w:val="00C170AE"/>
    <w:rsid w:val="00C26CB7"/>
    <w:rsid w:val="00C324C1"/>
    <w:rsid w:val="00C36992"/>
    <w:rsid w:val="00C46608"/>
    <w:rsid w:val="00C56036"/>
    <w:rsid w:val="00C61DC5"/>
    <w:rsid w:val="00C67E92"/>
    <w:rsid w:val="00C70A26"/>
    <w:rsid w:val="00C766DF"/>
    <w:rsid w:val="00C94B98"/>
    <w:rsid w:val="00CA2B96"/>
    <w:rsid w:val="00CA5089"/>
    <w:rsid w:val="00CB3924"/>
    <w:rsid w:val="00CC26BB"/>
    <w:rsid w:val="00CD6897"/>
    <w:rsid w:val="00CE5BAC"/>
    <w:rsid w:val="00CF25BE"/>
    <w:rsid w:val="00CF78ED"/>
    <w:rsid w:val="00D02B25"/>
    <w:rsid w:val="00D02EBA"/>
    <w:rsid w:val="00D07D02"/>
    <w:rsid w:val="00D17C3C"/>
    <w:rsid w:val="00D26B2C"/>
    <w:rsid w:val="00D352C9"/>
    <w:rsid w:val="00D36CB6"/>
    <w:rsid w:val="00D41ACB"/>
    <w:rsid w:val="00D425B2"/>
    <w:rsid w:val="00D428D6"/>
    <w:rsid w:val="00D552B2"/>
    <w:rsid w:val="00D608D1"/>
    <w:rsid w:val="00D6402C"/>
    <w:rsid w:val="00D67D8D"/>
    <w:rsid w:val="00D705FA"/>
    <w:rsid w:val="00D74119"/>
    <w:rsid w:val="00D8075B"/>
    <w:rsid w:val="00D81579"/>
    <w:rsid w:val="00D84CF5"/>
    <w:rsid w:val="00D8678B"/>
    <w:rsid w:val="00D93533"/>
    <w:rsid w:val="00DA2114"/>
    <w:rsid w:val="00DA385A"/>
    <w:rsid w:val="00DE09C0"/>
    <w:rsid w:val="00DE4A14"/>
    <w:rsid w:val="00DE4E51"/>
    <w:rsid w:val="00DF2BAF"/>
    <w:rsid w:val="00DF320D"/>
    <w:rsid w:val="00DF71C8"/>
    <w:rsid w:val="00E129B8"/>
    <w:rsid w:val="00E21E7D"/>
    <w:rsid w:val="00E22FBC"/>
    <w:rsid w:val="00E24BF5"/>
    <w:rsid w:val="00E25338"/>
    <w:rsid w:val="00E4183B"/>
    <w:rsid w:val="00E51E44"/>
    <w:rsid w:val="00E63348"/>
    <w:rsid w:val="00E66E32"/>
    <w:rsid w:val="00E77E88"/>
    <w:rsid w:val="00E8107D"/>
    <w:rsid w:val="00E872FB"/>
    <w:rsid w:val="00E960BB"/>
    <w:rsid w:val="00EA0205"/>
    <w:rsid w:val="00EA2074"/>
    <w:rsid w:val="00EA3015"/>
    <w:rsid w:val="00EA4832"/>
    <w:rsid w:val="00EA4E9D"/>
    <w:rsid w:val="00EA78E5"/>
    <w:rsid w:val="00EB389E"/>
    <w:rsid w:val="00EC4899"/>
    <w:rsid w:val="00ED03AB"/>
    <w:rsid w:val="00ED32D2"/>
    <w:rsid w:val="00EE32DE"/>
    <w:rsid w:val="00EE5457"/>
    <w:rsid w:val="00F070AB"/>
    <w:rsid w:val="00F17567"/>
    <w:rsid w:val="00F24719"/>
    <w:rsid w:val="00F27A7B"/>
    <w:rsid w:val="00F526AF"/>
    <w:rsid w:val="00F617C3"/>
    <w:rsid w:val="00F7066B"/>
    <w:rsid w:val="00F7087B"/>
    <w:rsid w:val="00F75E49"/>
    <w:rsid w:val="00F83B28"/>
    <w:rsid w:val="00F85365"/>
    <w:rsid w:val="00FA46E5"/>
    <w:rsid w:val="00FB53F6"/>
    <w:rsid w:val="00FB7DBA"/>
    <w:rsid w:val="00FC1C25"/>
    <w:rsid w:val="00FC3F45"/>
    <w:rsid w:val="00FD503F"/>
    <w:rsid w:val="00FD7589"/>
    <w:rsid w:val="00FF016A"/>
    <w:rsid w:val="00FF1401"/>
    <w:rsid w:val="00FF5E7D"/>
    <w:rsid w:val="025B1F99"/>
    <w:rsid w:val="02D186D4"/>
    <w:rsid w:val="0A32859A"/>
    <w:rsid w:val="0AA5A66F"/>
    <w:rsid w:val="0B4F159E"/>
    <w:rsid w:val="0CB1FCD3"/>
    <w:rsid w:val="0E041FB9"/>
    <w:rsid w:val="0F9AD6B1"/>
    <w:rsid w:val="0FD27240"/>
    <w:rsid w:val="0FE99D95"/>
    <w:rsid w:val="161FB7D4"/>
    <w:rsid w:val="17316F0F"/>
    <w:rsid w:val="1B59008E"/>
    <w:rsid w:val="1BAF8D2C"/>
    <w:rsid w:val="1E97185B"/>
    <w:rsid w:val="1F141A1F"/>
    <w:rsid w:val="1F2E4ABB"/>
    <w:rsid w:val="21FE274D"/>
    <w:rsid w:val="229ABCEA"/>
    <w:rsid w:val="23D5415F"/>
    <w:rsid w:val="278286A5"/>
    <w:rsid w:val="2A813E3B"/>
    <w:rsid w:val="30DB8C42"/>
    <w:rsid w:val="35580686"/>
    <w:rsid w:val="3A97C6B9"/>
    <w:rsid w:val="3B0FD5A1"/>
    <w:rsid w:val="3E39175A"/>
    <w:rsid w:val="45C602BB"/>
    <w:rsid w:val="4705F6F5"/>
    <w:rsid w:val="488531C8"/>
    <w:rsid w:val="4D600ADF"/>
    <w:rsid w:val="4DED7DCC"/>
    <w:rsid w:val="4F2FC33D"/>
    <w:rsid w:val="4F42FE17"/>
    <w:rsid w:val="5459BBB3"/>
    <w:rsid w:val="56190D33"/>
    <w:rsid w:val="56DAA384"/>
    <w:rsid w:val="5F65C880"/>
    <w:rsid w:val="5FF23329"/>
    <w:rsid w:val="60607A7B"/>
    <w:rsid w:val="6658C98D"/>
    <w:rsid w:val="66E99709"/>
    <w:rsid w:val="7020A7DD"/>
    <w:rsid w:val="7021F5C9"/>
    <w:rsid w:val="721A5C2C"/>
    <w:rsid w:val="7456C5EA"/>
    <w:rsid w:val="77912DA9"/>
    <w:rsid w:val="77F9638B"/>
    <w:rsid w:val="7A0C45B4"/>
    <w:rsid w:val="7D8CFA75"/>
    <w:rsid w:val="7E810396"/>
    <w:rsid w:val="7F259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5D6C"/>
  <w15:chartTrackingRefBased/>
  <w15:docId w15:val="{98B94358-CA67-41D6-9558-28719145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CB3924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164D9C"/>
    <w:rPr>
      <w:color w:val="8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D3D0F-B4F2-449C-909E-56FF1F5C6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1070</Words>
  <Characters>6420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14</cp:revision>
  <cp:lastPrinted>2019-02-06T22:12:00Z</cp:lastPrinted>
  <dcterms:created xsi:type="dcterms:W3CDTF">2021-12-17T09:46:00Z</dcterms:created>
  <dcterms:modified xsi:type="dcterms:W3CDTF">2025-11-15T00:40:00Z</dcterms:modified>
</cp:coreProperties>
</file>